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9AA9E" w14:textId="77777777" w:rsidR="00D47DF8" w:rsidRPr="00476015" w:rsidRDefault="00390BB2" w:rsidP="00476015">
      <w:pPr>
        <w:jc w:val="center"/>
      </w:pPr>
      <w:r>
        <w:rPr>
          <w:b/>
          <w:noProof/>
          <w:sz w:val="32"/>
          <w:szCs w:val="32"/>
          <w:lang w:eastAsia="en-GB"/>
        </w:rPr>
        <w:pict w14:anchorId="458444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style="width:199.5pt;height:66.75pt;visibility:visible">
            <v:imagedata r:id="rId6" o:title=""/>
          </v:shape>
        </w:pict>
      </w:r>
    </w:p>
    <w:p w14:paraId="1F2338E8" w14:textId="77777777" w:rsidR="00E67F25" w:rsidRPr="00B04560" w:rsidRDefault="00D47DF8" w:rsidP="00B04560">
      <w:pPr>
        <w:jc w:val="center"/>
        <w:outlineLvl w:val="0"/>
        <w:rPr>
          <w:rFonts w:ascii="Arial" w:hAnsi="Arial" w:cs="Arial"/>
          <w:b/>
          <w:noProof/>
          <w:sz w:val="18"/>
          <w:szCs w:val="20"/>
          <w:lang w:val="en-US"/>
        </w:rPr>
      </w:pPr>
      <w:r w:rsidRPr="00B93596">
        <w:rPr>
          <w:rFonts w:ascii="Arial" w:hAnsi="Arial" w:cs="Arial"/>
          <w:b/>
          <w:noProof/>
          <w:sz w:val="18"/>
          <w:szCs w:val="20"/>
          <w:lang w:val="en-US"/>
        </w:rPr>
        <w:t>Registered Charity No</w:t>
      </w:r>
      <w:r w:rsidR="0005007A">
        <w:rPr>
          <w:rFonts w:ascii="Arial" w:hAnsi="Arial" w:cs="Arial"/>
          <w:b/>
          <w:noProof/>
          <w:sz w:val="18"/>
          <w:szCs w:val="20"/>
          <w:lang w:val="en-US"/>
        </w:rPr>
        <w:t xml:space="preserve"> 1165574</w:t>
      </w:r>
    </w:p>
    <w:p w14:paraId="254AD707" w14:textId="77777777" w:rsidR="00E67F25" w:rsidRPr="00DE5E4C" w:rsidRDefault="00E67F25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Theme="minorHAnsi" w:hAnsiTheme="minorHAnsi" w:cstheme="minorHAnsi"/>
          <w:bCs/>
          <w:lang w:val="en-US"/>
        </w:rPr>
      </w:pPr>
    </w:p>
    <w:p w14:paraId="4327EA9B" w14:textId="77777777" w:rsidR="00301A6D" w:rsidRPr="00DE5E4C" w:rsidRDefault="00E5734A" w:rsidP="00E5734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  <w:b/>
          <w:lang w:val="en-US"/>
        </w:rPr>
      </w:pPr>
      <w:r w:rsidRPr="00DE5E4C">
        <w:rPr>
          <w:rFonts w:asciiTheme="minorHAnsi" w:hAnsiTheme="minorHAnsi" w:cstheme="minorHAnsi"/>
          <w:b/>
          <w:lang w:val="en-US"/>
        </w:rPr>
        <w:t>Job Description</w:t>
      </w:r>
    </w:p>
    <w:p w14:paraId="6D600596" w14:textId="77777777" w:rsidR="00A9768B" w:rsidRPr="00DE5E4C" w:rsidRDefault="00A9768B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outlineLvl w:val="0"/>
        <w:rPr>
          <w:rFonts w:asciiTheme="minorHAnsi" w:hAnsiTheme="minorHAnsi" w:cstheme="minorHAnsi"/>
          <w:bCs/>
          <w:lang w:val="en-US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301A6D" w:rsidRPr="00DE5E4C" w14:paraId="3ACEFD67" w14:textId="77777777" w:rsidTr="00310C92">
        <w:tc>
          <w:tcPr>
            <w:tcW w:w="2268" w:type="dxa"/>
          </w:tcPr>
          <w:p w14:paraId="17C33E0F" w14:textId="77777777" w:rsidR="00301A6D" w:rsidRPr="00DE5E4C" w:rsidRDefault="00301A6D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Role Title</w:t>
            </w:r>
          </w:p>
        </w:tc>
        <w:tc>
          <w:tcPr>
            <w:tcW w:w="7371" w:type="dxa"/>
          </w:tcPr>
          <w:p w14:paraId="383094F3" w14:textId="77777777" w:rsidR="00301A6D" w:rsidRPr="00DE5E4C" w:rsidRDefault="0025159E" w:rsidP="00310C92">
            <w:pPr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Clinical Lead</w:t>
            </w:r>
            <w:r w:rsidR="00A9768B" w:rsidRPr="00DE5E4C">
              <w:rPr>
                <w:rFonts w:asciiTheme="minorHAnsi" w:hAnsiTheme="minorHAnsi" w:cstheme="minorHAnsi"/>
              </w:rPr>
              <w:t>: Children and Young People</w:t>
            </w:r>
          </w:p>
        </w:tc>
      </w:tr>
      <w:tr w:rsidR="00301A6D" w:rsidRPr="00DE5E4C" w14:paraId="7BA90730" w14:textId="77777777" w:rsidTr="00310C92">
        <w:tc>
          <w:tcPr>
            <w:tcW w:w="2268" w:type="dxa"/>
          </w:tcPr>
          <w:p w14:paraId="31DC2B11" w14:textId="77777777" w:rsidR="00301A6D" w:rsidRPr="00DE5E4C" w:rsidRDefault="00301A6D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Location</w:t>
            </w:r>
          </w:p>
        </w:tc>
        <w:tc>
          <w:tcPr>
            <w:tcW w:w="7371" w:type="dxa"/>
          </w:tcPr>
          <w:p w14:paraId="666CEC10" w14:textId="77777777" w:rsidR="00301A6D" w:rsidRPr="00DE5E4C" w:rsidRDefault="00A9768B" w:rsidP="00310C92">
            <w:pPr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7-8 Cathedral Lane, Truro</w:t>
            </w:r>
          </w:p>
        </w:tc>
      </w:tr>
      <w:tr w:rsidR="00301A6D" w:rsidRPr="00DE5E4C" w14:paraId="7FA1DD16" w14:textId="77777777" w:rsidTr="00310C92">
        <w:tc>
          <w:tcPr>
            <w:tcW w:w="2268" w:type="dxa"/>
          </w:tcPr>
          <w:p w14:paraId="1E85B36D" w14:textId="77777777" w:rsidR="00301A6D" w:rsidRPr="00DE5E4C" w:rsidRDefault="00301A6D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Post reports to</w:t>
            </w:r>
          </w:p>
        </w:tc>
        <w:tc>
          <w:tcPr>
            <w:tcW w:w="7371" w:type="dxa"/>
          </w:tcPr>
          <w:p w14:paraId="0A412129" w14:textId="77777777" w:rsidR="00301A6D" w:rsidRPr="00DE5E4C" w:rsidRDefault="00301A6D" w:rsidP="00310C92">
            <w:pPr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CEO</w:t>
            </w:r>
          </w:p>
        </w:tc>
      </w:tr>
      <w:tr w:rsidR="00787623" w:rsidRPr="00DE5E4C" w14:paraId="680CC349" w14:textId="77777777" w:rsidTr="00310C92">
        <w:tc>
          <w:tcPr>
            <w:tcW w:w="2268" w:type="dxa"/>
          </w:tcPr>
          <w:p w14:paraId="7FAB81DC" w14:textId="13B89D54" w:rsidR="00787623" w:rsidRPr="00DE5E4C" w:rsidRDefault="00787623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Salary</w:t>
            </w:r>
            <w:r w:rsidR="00AD0D73" w:rsidRPr="00DE5E4C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7371" w:type="dxa"/>
          </w:tcPr>
          <w:p w14:paraId="71A1D246" w14:textId="1813764D" w:rsidR="00787623" w:rsidRPr="00DE5E4C" w:rsidRDefault="00787623" w:rsidP="00310C92">
            <w:pPr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£</w:t>
            </w:r>
            <w:r w:rsidR="004C4AC3">
              <w:rPr>
                <w:rFonts w:asciiTheme="minorHAnsi" w:hAnsiTheme="minorHAnsi" w:cstheme="minorHAnsi"/>
              </w:rPr>
              <w:t>40</w:t>
            </w:r>
            <w:r w:rsidRPr="00DE5E4C">
              <w:rPr>
                <w:rFonts w:asciiTheme="minorHAnsi" w:hAnsiTheme="minorHAnsi" w:cstheme="minorHAnsi"/>
              </w:rPr>
              <w:t>,000</w:t>
            </w:r>
            <w:r w:rsidR="00036307" w:rsidRPr="00DE5E4C">
              <w:rPr>
                <w:rFonts w:asciiTheme="minorHAnsi" w:hAnsiTheme="minorHAnsi" w:cstheme="minorHAnsi"/>
              </w:rPr>
              <w:t xml:space="preserve"> </w:t>
            </w:r>
            <w:r w:rsidR="002C2664">
              <w:rPr>
                <w:rFonts w:asciiTheme="minorHAnsi" w:hAnsiTheme="minorHAnsi" w:cstheme="minorHAnsi"/>
              </w:rPr>
              <w:t xml:space="preserve">- £43,750 according to qualifications and experience </w:t>
            </w:r>
            <w:r w:rsidR="00D27B62">
              <w:rPr>
                <w:rFonts w:asciiTheme="minorHAnsi" w:hAnsiTheme="minorHAnsi" w:cstheme="minorHAnsi"/>
              </w:rPr>
              <w:t>(pro-rata)</w:t>
            </w:r>
          </w:p>
        </w:tc>
      </w:tr>
      <w:tr w:rsidR="00787623" w:rsidRPr="00DE5E4C" w14:paraId="2BE5EFE5" w14:textId="77777777" w:rsidTr="00310C92">
        <w:tc>
          <w:tcPr>
            <w:tcW w:w="2268" w:type="dxa"/>
          </w:tcPr>
          <w:p w14:paraId="4CACAB19" w14:textId="77777777" w:rsidR="00787623" w:rsidRPr="00DE5E4C" w:rsidRDefault="00787623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Hours</w:t>
            </w:r>
          </w:p>
        </w:tc>
        <w:tc>
          <w:tcPr>
            <w:tcW w:w="7371" w:type="dxa"/>
          </w:tcPr>
          <w:p w14:paraId="172CC749" w14:textId="09B59C9C" w:rsidR="00787623" w:rsidRPr="00DE5E4C" w:rsidRDefault="00E5734A" w:rsidP="00310C92">
            <w:pPr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22.5</w:t>
            </w:r>
            <w:r w:rsidR="003F134D">
              <w:rPr>
                <w:rFonts w:asciiTheme="minorHAnsi" w:hAnsiTheme="minorHAnsi" w:cstheme="minorHAnsi"/>
              </w:rPr>
              <w:t xml:space="preserve"> hours</w:t>
            </w:r>
            <w:r w:rsidRPr="00DE5E4C">
              <w:rPr>
                <w:rFonts w:asciiTheme="minorHAnsi" w:hAnsiTheme="minorHAnsi" w:cstheme="minorHAnsi"/>
              </w:rPr>
              <w:t xml:space="preserve"> (3 days) per week</w:t>
            </w:r>
            <w:r w:rsidR="003F134D">
              <w:rPr>
                <w:rFonts w:asciiTheme="minorHAnsi" w:hAnsiTheme="minorHAnsi" w:cstheme="minorHAnsi"/>
              </w:rPr>
              <w:t xml:space="preserve"> </w:t>
            </w:r>
            <w:r w:rsidR="00390BB2">
              <w:rPr>
                <w:rFonts w:asciiTheme="minorHAnsi" w:hAnsiTheme="minorHAnsi" w:cstheme="minorHAnsi"/>
              </w:rPr>
              <w:t>(negotiable). Times are flexible. Home and office working.</w:t>
            </w:r>
          </w:p>
        </w:tc>
      </w:tr>
      <w:tr w:rsidR="00301A6D" w:rsidRPr="00DE5E4C" w14:paraId="111F1E50" w14:textId="77777777" w:rsidTr="00310C92">
        <w:tc>
          <w:tcPr>
            <w:tcW w:w="2268" w:type="dxa"/>
          </w:tcPr>
          <w:p w14:paraId="2F30FCC2" w14:textId="77777777" w:rsidR="00301A6D" w:rsidRPr="00DE5E4C" w:rsidRDefault="00301A6D" w:rsidP="00310C92">
            <w:pPr>
              <w:rPr>
                <w:rFonts w:asciiTheme="minorHAnsi" w:hAnsiTheme="minorHAnsi" w:cstheme="minorHAnsi"/>
                <w:b/>
              </w:rPr>
            </w:pPr>
            <w:r w:rsidRPr="00DE5E4C">
              <w:rPr>
                <w:rFonts w:asciiTheme="minorHAnsi" w:hAnsiTheme="minorHAnsi" w:cstheme="minorHAnsi"/>
                <w:b/>
              </w:rPr>
              <w:t>Other Considerations</w:t>
            </w:r>
          </w:p>
        </w:tc>
        <w:tc>
          <w:tcPr>
            <w:tcW w:w="7371" w:type="dxa"/>
          </w:tcPr>
          <w:p w14:paraId="055D6CC8" w14:textId="49BA0702" w:rsidR="00280471" w:rsidRPr="00DE5E4C" w:rsidRDefault="00301A6D" w:rsidP="00280471">
            <w:pPr>
              <w:spacing w:after="0"/>
              <w:jc w:val="both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 xml:space="preserve">All successful applicants will be required to </w:t>
            </w:r>
            <w:r w:rsidR="00390BB2">
              <w:rPr>
                <w:rFonts w:asciiTheme="minorHAnsi" w:hAnsiTheme="minorHAnsi" w:cstheme="minorHAnsi"/>
              </w:rPr>
              <w:t xml:space="preserve">have </w:t>
            </w:r>
            <w:r w:rsidRPr="00DE5E4C">
              <w:rPr>
                <w:rFonts w:asciiTheme="minorHAnsi" w:hAnsiTheme="minorHAnsi" w:cstheme="minorHAnsi"/>
              </w:rPr>
              <w:t xml:space="preserve">an Enhanced </w:t>
            </w:r>
            <w:r w:rsidR="00DF3EBF" w:rsidRPr="00DE5E4C">
              <w:rPr>
                <w:rFonts w:asciiTheme="minorHAnsi" w:hAnsiTheme="minorHAnsi" w:cstheme="minorHAnsi"/>
              </w:rPr>
              <w:t>DBS</w:t>
            </w:r>
            <w:r w:rsidRPr="00DE5E4C">
              <w:rPr>
                <w:rFonts w:asciiTheme="minorHAnsi" w:hAnsiTheme="minorHAnsi" w:cstheme="minorHAnsi"/>
              </w:rPr>
              <w:t xml:space="preserve"> check.</w:t>
            </w:r>
          </w:p>
          <w:p w14:paraId="6C22E103" w14:textId="77777777" w:rsidR="00301A6D" w:rsidRPr="00DE5E4C" w:rsidRDefault="00A9768B" w:rsidP="00280471">
            <w:pPr>
              <w:jc w:val="both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Probation period of</w:t>
            </w:r>
            <w:r w:rsidR="00301A6D" w:rsidRPr="00DE5E4C">
              <w:rPr>
                <w:rFonts w:asciiTheme="minorHAnsi" w:hAnsiTheme="minorHAnsi" w:cstheme="minorHAnsi"/>
                <w:b/>
              </w:rPr>
              <w:t xml:space="preserve"> </w:t>
            </w:r>
            <w:r w:rsidR="00301A6D" w:rsidRPr="00DE5E4C">
              <w:rPr>
                <w:rFonts w:asciiTheme="minorHAnsi" w:hAnsiTheme="minorHAnsi" w:cstheme="minorHAnsi"/>
              </w:rPr>
              <w:t>6 months, with interim review after 3 months</w:t>
            </w:r>
          </w:p>
        </w:tc>
      </w:tr>
    </w:tbl>
    <w:p w14:paraId="71DA9E07" w14:textId="77777777" w:rsidR="005B2E2D" w:rsidRPr="00DE5E4C" w:rsidRDefault="005B2E2D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6AED70DF" w14:textId="77777777" w:rsidR="005B2E2D" w:rsidRPr="00DE5E4C" w:rsidRDefault="005B2E2D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b/>
          <w:bCs/>
          <w:lang w:val="en-US"/>
        </w:rPr>
      </w:pPr>
      <w:r w:rsidRPr="00DE5E4C">
        <w:rPr>
          <w:rFonts w:asciiTheme="minorHAnsi" w:hAnsiTheme="minorHAnsi" w:cstheme="minorHAnsi"/>
          <w:b/>
          <w:bCs/>
          <w:lang w:val="en-US"/>
        </w:rPr>
        <w:t xml:space="preserve">MAIN PURPOSE AND SCOPE OF THE ROLE  </w:t>
      </w:r>
    </w:p>
    <w:p w14:paraId="320FFE71" w14:textId="49DFEA76" w:rsidR="00C071BC" w:rsidRPr="00DE5E4C" w:rsidRDefault="00C616B3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  <w:r w:rsidRPr="00DE5E4C">
        <w:rPr>
          <w:rFonts w:asciiTheme="minorHAnsi" w:hAnsiTheme="minorHAnsi" w:cstheme="minorHAnsi"/>
          <w:lang w:val="en-US"/>
        </w:rPr>
        <w:t>The Children’s Clinical Lead will ensure that our services and support for Children and Young People are effective, safe</w:t>
      </w:r>
      <w:r w:rsidR="00C071BC" w:rsidRPr="00DE5E4C">
        <w:rPr>
          <w:rFonts w:asciiTheme="minorHAnsi" w:hAnsiTheme="minorHAnsi" w:cstheme="minorHAnsi"/>
          <w:lang w:val="en-US"/>
        </w:rPr>
        <w:t xml:space="preserve"> </w:t>
      </w:r>
      <w:r w:rsidRPr="00DE5E4C">
        <w:rPr>
          <w:rFonts w:asciiTheme="minorHAnsi" w:hAnsiTheme="minorHAnsi" w:cstheme="minorHAnsi"/>
          <w:lang w:val="en-US"/>
        </w:rPr>
        <w:t xml:space="preserve">and delivered to the highest professional standards. </w:t>
      </w:r>
      <w:r w:rsidR="00C071BC" w:rsidRPr="00DE5E4C">
        <w:rPr>
          <w:rFonts w:asciiTheme="minorHAnsi" w:hAnsiTheme="minorHAnsi" w:cstheme="minorHAnsi"/>
          <w:lang w:val="en-US"/>
        </w:rPr>
        <w:t>They will also be the named clinical lead for our current BACP accredit</w:t>
      </w:r>
      <w:r w:rsidR="006264B0">
        <w:rPr>
          <w:rFonts w:asciiTheme="minorHAnsi" w:hAnsiTheme="minorHAnsi" w:cstheme="minorHAnsi"/>
          <w:lang w:val="en-US"/>
        </w:rPr>
        <w:t>ed service</w:t>
      </w:r>
      <w:r w:rsidR="00C071BC" w:rsidRPr="00DE5E4C">
        <w:rPr>
          <w:rFonts w:asciiTheme="minorHAnsi" w:hAnsiTheme="minorHAnsi" w:cstheme="minorHAnsi"/>
          <w:lang w:val="en-US"/>
        </w:rPr>
        <w:t>, ensuring that the service continues to meet the high standards of BACP accreditation.</w:t>
      </w:r>
    </w:p>
    <w:p w14:paraId="2AA11064" w14:textId="77777777" w:rsidR="00C071BC" w:rsidRPr="00DE5E4C" w:rsidRDefault="00C071BC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7FFE8FE9" w14:textId="77777777" w:rsidR="00CF32D9" w:rsidRPr="00DE5E4C" w:rsidRDefault="00C616B3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  <w:r w:rsidRPr="00DE5E4C">
        <w:rPr>
          <w:rFonts w:asciiTheme="minorHAnsi" w:hAnsiTheme="minorHAnsi" w:cstheme="minorHAnsi"/>
          <w:lang w:val="en-US"/>
        </w:rPr>
        <w:t xml:space="preserve">They will be responsible for the clinical work and operational processes of a team of </w:t>
      </w:r>
      <w:r w:rsidR="00E5734A" w:rsidRPr="00DE5E4C">
        <w:rPr>
          <w:rFonts w:asciiTheme="minorHAnsi" w:hAnsiTheme="minorHAnsi" w:cstheme="minorHAnsi"/>
          <w:lang w:val="en-US"/>
        </w:rPr>
        <w:t xml:space="preserve">employed and sessional </w:t>
      </w:r>
      <w:r w:rsidRPr="00DE5E4C">
        <w:rPr>
          <w:rFonts w:asciiTheme="minorHAnsi" w:hAnsiTheme="minorHAnsi" w:cstheme="minorHAnsi"/>
          <w:lang w:val="en-US"/>
        </w:rPr>
        <w:t>therapists and will report to the CEO.</w:t>
      </w:r>
      <w:r w:rsidR="0099609E" w:rsidRPr="00DE5E4C">
        <w:rPr>
          <w:rFonts w:asciiTheme="minorHAnsi" w:hAnsiTheme="minorHAnsi" w:cstheme="minorHAnsi"/>
          <w:lang w:val="en-US"/>
        </w:rPr>
        <w:t xml:space="preserve"> </w:t>
      </w:r>
    </w:p>
    <w:p w14:paraId="63E3D7B3" w14:textId="77777777" w:rsidR="00CF32D9" w:rsidRPr="00DE5E4C" w:rsidRDefault="00CF32D9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36D6EA2F" w14:textId="1159B0A3" w:rsidR="005B2E2D" w:rsidRPr="00DE5E4C" w:rsidRDefault="0099609E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  <w:r w:rsidRPr="00DE5E4C">
        <w:rPr>
          <w:rFonts w:asciiTheme="minorHAnsi" w:hAnsiTheme="minorHAnsi" w:cstheme="minorHAnsi"/>
          <w:lang w:val="en-US"/>
        </w:rPr>
        <w:t>The</w:t>
      </w:r>
      <w:r w:rsidR="00CF32D9" w:rsidRPr="00DE5E4C">
        <w:rPr>
          <w:rFonts w:asciiTheme="minorHAnsi" w:hAnsiTheme="minorHAnsi" w:cstheme="minorHAnsi"/>
          <w:lang w:val="en-US"/>
        </w:rPr>
        <w:t xml:space="preserve"> role is </w:t>
      </w:r>
      <w:r w:rsidRPr="00DE5E4C">
        <w:rPr>
          <w:rFonts w:asciiTheme="minorHAnsi" w:hAnsiTheme="minorHAnsi" w:cstheme="minorHAnsi"/>
          <w:lang w:val="en-US"/>
        </w:rPr>
        <w:t xml:space="preserve">supported by a Referrals </w:t>
      </w:r>
      <w:r w:rsidR="00E5734A" w:rsidRPr="00DE5E4C">
        <w:rPr>
          <w:rFonts w:asciiTheme="minorHAnsi" w:hAnsiTheme="minorHAnsi" w:cstheme="minorHAnsi"/>
          <w:lang w:val="en-US"/>
        </w:rPr>
        <w:t>Administrator and General Administrator</w:t>
      </w:r>
      <w:r w:rsidR="00280471" w:rsidRPr="00DE5E4C">
        <w:rPr>
          <w:rFonts w:asciiTheme="minorHAnsi" w:hAnsiTheme="minorHAnsi" w:cstheme="minorHAnsi"/>
          <w:lang w:val="en-US"/>
        </w:rPr>
        <w:t xml:space="preserve"> and work</w:t>
      </w:r>
      <w:r w:rsidR="00CF32D9" w:rsidRPr="00DE5E4C">
        <w:rPr>
          <w:rFonts w:asciiTheme="minorHAnsi" w:hAnsiTheme="minorHAnsi" w:cstheme="minorHAnsi"/>
          <w:lang w:val="en-US"/>
        </w:rPr>
        <w:t>s</w:t>
      </w:r>
      <w:r w:rsidR="00280471" w:rsidRPr="00DE5E4C">
        <w:rPr>
          <w:rFonts w:asciiTheme="minorHAnsi" w:hAnsiTheme="minorHAnsi" w:cstheme="minorHAnsi"/>
          <w:lang w:val="en-US"/>
        </w:rPr>
        <w:t xml:space="preserve"> </w:t>
      </w:r>
      <w:r w:rsidR="00E35F0C" w:rsidRPr="00DE5E4C">
        <w:rPr>
          <w:rFonts w:asciiTheme="minorHAnsi" w:hAnsiTheme="minorHAnsi" w:cstheme="minorHAnsi"/>
          <w:lang w:val="en-US"/>
        </w:rPr>
        <w:t>collaboratively with</w:t>
      </w:r>
      <w:r w:rsidR="00280471" w:rsidRPr="00DE5E4C">
        <w:rPr>
          <w:rFonts w:asciiTheme="minorHAnsi" w:hAnsiTheme="minorHAnsi" w:cstheme="minorHAnsi"/>
          <w:lang w:val="en-US"/>
        </w:rPr>
        <w:t xml:space="preserve"> </w:t>
      </w:r>
      <w:r w:rsidR="00C071BC" w:rsidRPr="00DE5E4C">
        <w:rPr>
          <w:rFonts w:asciiTheme="minorHAnsi" w:hAnsiTheme="minorHAnsi" w:cstheme="minorHAnsi"/>
          <w:lang w:val="en-US"/>
        </w:rPr>
        <w:t xml:space="preserve">a Clinical Psychologist </w:t>
      </w:r>
      <w:r w:rsidR="00E35F0C" w:rsidRPr="00DE5E4C">
        <w:rPr>
          <w:rFonts w:asciiTheme="minorHAnsi" w:hAnsiTheme="minorHAnsi" w:cstheme="minorHAnsi"/>
          <w:lang w:val="en-US"/>
        </w:rPr>
        <w:t>i</w:t>
      </w:r>
      <w:r w:rsidR="00DF3EBF" w:rsidRPr="00DE5E4C">
        <w:rPr>
          <w:rFonts w:asciiTheme="minorHAnsi" w:hAnsiTheme="minorHAnsi" w:cstheme="minorHAnsi"/>
          <w:lang w:val="en-US"/>
        </w:rPr>
        <w:t>n</w:t>
      </w:r>
      <w:r w:rsidR="00CF32D9" w:rsidRPr="00DE5E4C">
        <w:rPr>
          <w:rFonts w:asciiTheme="minorHAnsi" w:hAnsiTheme="minorHAnsi" w:cstheme="minorHAnsi"/>
          <w:lang w:val="en-US"/>
        </w:rPr>
        <w:t xml:space="preserve"> the </w:t>
      </w:r>
      <w:r w:rsidR="00E35F0C" w:rsidRPr="00DE5E4C">
        <w:rPr>
          <w:rFonts w:asciiTheme="minorHAnsi" w:hAnsiTheme="minorHAnsi" w:cstheme="minorHAnsi"/>
          <w:lang w:val="en-US"/>
        </w:rPr>
        <w:t>E</w:t>
      </w:r>
      <w:r w:rsidR="00280471" w:rsidRPr="00DE5E4C">
        <w:rPr>
          <w:rFonts w:asciiTheme="minorHAnsi" w:hAnsiTheme="minorHAnsi" w:cstheme="minorHAnsi"/>
          <w:lang w:val="en-US"/>
        </w:rPr>
        <w:t xml:space="preserve">valuation and </w:t>
      </w:r>
      <w:r w:rsidR="00E35F0C" w:rsidRPr="00DE5E4C">
        <w:rPr>
          <w:rFonts w:asciiTheme="minorHAnsi" w:hAnsiTheme="minorHAnsi" w:cstheme="minorHAnsi"/>
          <w:lang w:val="en-US"/>
        </w:rPr>
        <w:t>Q</w:t>
      </w:r>
      <w:r w:rsidR="00280471" w:rsidRPr="00DE5E4C">
        <w:rPr>
          <w:rFonts w:asciiTheme="minorHAnsi" w:hAnsiTheme="minorHAnsi" w:cstheme="minorHAnsi"/>
          <w:lang w:val="en-US"/>
        </w:rPr>
        <w:t xml:space="preserve">uality Lead </w:t>
      </w:r>
      <w:r w:rsidR="00DF3EBF" w:rsidRPr="00DE5E4C">
        <w:rPr>
          <w:rFonts w:asciiTheme="minorHAnsi" w:hAnsiTheme="minorHAnsi" w:cstheme="minorHAnsi"/>
          <w:lang w:val="en-US"/>
        </w:rPr>
        <w:t xml:space="preserve">role </w:t>
      </w:r>
      <w:r w:rsidR="00C071BC" w:rsidRPr="00DE5E4C">
        <w:rPr>
          <w:rFonts w:asciiTheme="minorHAnsi" w:hAnsiTheme="minorHAnsi" w:cstheme="minorHAnsi"/>
          <w:lang w:val="en-US"/>
        </w:rPr>
        <w:t>across all of CLEAR’s services</w:t>
      </w:r>
    </w:p>
    <w:p w14:paraId="6DE2E616" w14:textId="77777777" w:rsidR="00C071BC" w:rsidRPr="00DE5E4C" w:rsidRDefault="00C071BC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34A1D21A" w14:textId="1F77060B" w:rsidR="00C071BC" w:rsidRDefault="00C071BC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  <w:r w:rsidRPr="00DE5E4C">
        <w:rPr>
          <w:rFonts w:asciiTheme="minorHAnsi" w:hAnsiTheme="minorHAnsi" w:cstheme="minorHAnsi"/>
          <w:lang w:val="en-US"/>
        </w:rPr>
        <w:t>As part of the senior management team</w:t>
      </w:r>
      <w:r w:rsidR="00982035" w:rsidRPr="00DE5E4C">
        <w:rPr>
          <w:rFonts w:asciiTheme="minorHAnsi" w:hAnsiTheme="minorHAnsi" w:cstheme="minorHAnsi"/>
          <w:lang w:val="en-US"/>
        </w:rPr>
        <w:t>,</w:t>
      </w:r>
      <w:r w:rsidRPr="00DE5E4C">
        <w:rPr>
          <w:rFonts w:asciiTheme="minorHAnsi" w:hAnsiTheme="minorHAnsi" w:cstheme="minorHAnsi"/>
          <w:lang w:val="en-US"/>
        </w:rPr>
        <w:t xml:space="preserve"> </w:t>
      </w:r>
      <w:r w:rsidR="00982035" w:rsidRPr="00DE5E4C">
        <w:rPr>
          <w:rFonts w:asciiTheme="minorHAnsi" w:hAnsiTheme="minorHAnsi" w:cstheme="minorHAnsi"/>
          <w:lang w:val="en-US"/>
        </w:rPr>
        <w:t>the Children’s Clinical Lead</w:t>
      </w:r>
      <w:r w:rsidRPr="00DE5E4C">
        <w:rPr>
          <w:rFonts w:asciiTheme="minorHAnsi" w:hAnsiTheme="minorHAnsi" w:cstheme="minorHAnsi"/>
          <w:lang w:val="en-US"/>
        </w:rPr>
        <w:t xml:space="preserve"> will support the strategic development of the charity </w:t>
      </w:r>
      <w:r w:rsidR="00982035" w:rsidRPr="00DE5E4C">
        <w:rPr>
          <w:rFonts w:asciiTheme="minorHAnsi" w:hAnsiTheme="minorHAnsi" w:cstheme="minorHAnsi"/>
          <w:lang w:val="en-US"/>
        </w:rPr>
        <w:t xml:space="preserve">and represent CLEAR in relevant partnerships and collaborations. </w:t>
      </w:r>
    </w:p>
    <w:p w14:paraId="342FA60B" w14:textId="2301C9DE" w:rsidR="003F134D" w:rsidRDefault="003F134D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16AA0345" w14:textId="6924FAC0" w:rsidR="003F134D" w:rsidRPr="00DE5E4C" w:rsidRDefault="003F134D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For the right candidate, the role could be expanded to a full-time post if future funding allows.</w:t>
      </w:r>
      <w:r w:rsidR="0079336B">
        <w:rPr>
          <w:rFonts w:asciiTheme="minorHAnsi" w:hAnsiTheme="minorHAnsi" w:cstheme="minorHAnsi"/>
          <w:lang w:val="en-US"/>
        </w:rPr>
        <w:t xml:space="preserve"> There is flexibility for a blend of home and office working.</w:t>
      </w:r>
    </w:p>
    <w:p w14:paraId="3F060FE1" w14:textId="77777777" w:rsidR="00C616B3" w:rsidRPr="00DE5E4C" w:rsidRDefault="00C616B3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lang w:val="en-US"/>
        </w:rPr>
      </w:pPr>
    </w:p>
    <w:p w14:paraId="29718C62" w14:textId="77777777" w:rsidR="003F134D" w:rsidRDefault="003F134D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b/>
          <w:bCs/>
          <w:lang w:val="en-US"/>
        </w:rPr>
      </w:pPr>
    </w:p>
    <w:p w14:paraId="669BFBCF" w14:textId="5FF3DCFC" w:rsidR="00C616B3" w:rsidRPr="00DE5E4C" w:rsidRDefault="00C616B3" w:rsidP="005B2E2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Theme="minorHAnsi" w:hAnsiTheme="minorHAnsi" w:cstheme="minorHAnsi"/>
          <w:b/>
          <w:bCs/>
          <w:lang w:val="en-US"/>
        </w:rPr>
      </w:pPr>
      <w:r w:rsidRPr="00DE5E4C">
        <w:rPr>
          <w:rFonts w:asciiTheme="minorHAnsi" w:hAnsiTheme="minorHAnsi" w:cstheme="minorHAnsi"/>
          <w:b/>
          <w:bCs/>
          <w:lang w:val="en-US"/>
        </w:rPr>
        <w:lastRenderedPageBreak/>
        <w:t>Key Tasks and Responsibilities:</w:t>
      </w:r>
    </w:p>
    <w:p w14:paraId="09182293" w14:textId="77777777" w:rsidR="008F0F84" w:rsidRPr="00DE5E4C" w:rsidRDefault="00E5734A" w:rsidP="0099609E">
      <w:pPr>
        <w:numPr>
          <w:ilvl w:val="0"/>
          <w:numId w:val="28"/>
        </w:numPr>
        <w:spacing w:after="120"/>
        <w:ind w:left="714" w:hanging="357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Oversight and m</w:t>
      </w:r>
      <w:r w:rsidR="008F0F84" w:rsidRPr="00DE5E4C">
        <w:rPr>
          <w:rFonts w:asciiTheme="minorHAnsi" w:eastAsia="Times New Roman" w:hAnsiTheme="minorHAnsi" w:cstheme="minorHAnsi"/>
          <w:color w:val="000000"/>
        </w:rPr>
        <w:t>anagement of therapists in terms of clinical work and processes</w:t>
      </w:r>
      <w:r w:rsidR="00FB7538" w:rsidRPr="00DE5E4C">
        <w:rPr>
          <w:rFonts w:asciiTheme="minorHAnsi" w:eastAsia="Times New Roman" w:hAnsiTheme="minorHAnsi" w:cstheme="minorHAnsi"/>
          <w:color w:val="000000"/>
        </w:rPr>
        <w:t>,</w:t>
      </w:r>
      <w:r w:rsidRPr="00DE5E4C">
        <w:rPr>
          <w:rFonts w:asciiTheme="minorHAnsi" w:eastAsia="Times New Roman" w:hAnsiTheme="minorHAnsi" w:cstheme="minorHAnsi"/>
          <w:color w:val="000000"/>
        </w:rPr>
        <w:t xml:space="preserve"> </w:t>
      </w:r>
      <w:r w:rsidR="00FB7538" w:rsidRPr="00DE5E4C">
        <w:rPr>
          <w:rFonts w:asciiTheme="minorHAnsi" w:eastAsia="Times New Roman" w:hAnsiTheme="minorHAnsi" w:cstheme="minorHAnsi"/>
          <w:color w:val="000000"/>
        </w:rPr>
        <w:t>b</w:t>
      </w:r>
      <w:r w:rsidR="00C616B3" w:rsidRPr="00DE5E4C">
        <w:rPr>
          <w:rFonts w:asciiTheme="minorHAnsi" w:eastAsia="Times New Roman" w:hAnsiTheme="minorHAnsi" w:cstheme="minorHAnsi"/>
          <w:color w:val="000000"/>
        </w:rPr>
        <w:t>uilding</w:t>
      </w:r>
      <w:r w:rsidRPr="00DE5E4C">
        <w:rPr>
          <w:rFonts w:asciiTheme="minorHAnsi" w:eastAsia="Times New Roman" w:hAnsiTheme="minorHAnsi" w:cstheme="minorHAnsi"/>
          <w:color w:val="000000"/>
        </w:rPr>
        <w:t xml:space="preserve"> </w:t>
      </w:r>
      <w:r w:rsidR="00C616B3" w:rsidRPr="00DE5E4C">
        <w:rPr>
          <w:rFonts w:asciiTheme="minorHAnsi" w:eastAsia="Times New Roman" w:hAnsiTheme="minorHAnsi" w:cstheme="minorHAnsi"/>
          <w:color w:val="000000"/>
        </w:rPr>
        <w:t>effective team</w:t>
      </w:r>
      <w:r w:rsidRPr="00DE5E4C">
        <w:rPr>
          <w:rFonts w:asciiTheme="minorHAnsi" w:eastAsia="Times New Roman" w:hAnsiTheme="minorHAnsi" w:cstheme="minorHAnsi"/>
          <w:color w:val="000000"/>
        </w:rPr>
        <w:t>s</w:t>
      </w:r>
      <w:r w:rsidR="00C616B3" w:rsidRPr="00DE5E4C">
        <w:rPr>
          <w:rFonts w:asciiTheme="minorHAnsi" w:eastAsia="Times New Roman" w:hAnsiTheme="minorHAnsi" w:cstheme="minorHAnsi"/>
          <w:color w:val="000000"/>
        </w:rPr>
        <w:t xml:space="preserve"> and working relationships, ensuring the children’s service is delivered in line with the BACP Ethical Framework</w:t>
      </w:r>
    </w:p>
    <w:p w14:paraId="7DF303DE" w14:textId="77777777" w:rsidR="00FB7538" w:rsidRPr="00DE5E4C" w:rsidRDefault="00FB7538" w:rsidP="0099609E">
      <w:pPr>
        <w:numPr>
          <w:ilvl w:val="0"/>
          <w:numId w:val="28"/>
        </w:numPr>
        <w:spacing w:after="120"/>
        <w:ind w:left="714" w:hanging="357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Line management of employed therapists, including regular 1-2-1s.</w:t>
      </w:r>
    </w:p>
    <w:p w14:paraId="6EE84AC4" w14:textId="77777777" w:rsidR="00C616B3" w:rsidRPr="00DE5E4C" w:rsidRDefault="0099609E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bookmarkStart w:id="0" w:name="_Hlk23250200"/>
      <w:r w:rsidRPr="00DE5E4C">
        <w:rPr>
          <w:rFonts w:asciiTheme="minorHAnsi" w:eastAsia="Times New Roman" w:hAnsiTheme="minorHAnsi" w:cstheme="minorHAnsi"/>
          <w:color w:val="000000"/>
        </w:rPr>
        <w:t>E</w:t>
      </w:r>
      <w:r w:rsidR="00C616B3" w:rsidRPr="00DE5E4C">
        <w:rPr>
          <w:rFonts w:asciiTheme="minorHAnsi" w:eastAsia="Times New Roman" w:hAnsiTheme="minorHAnsi" w:cstheme="minorHAnsi"/>
          <w:color w:val="000000"/>
        </w:rPr>
        <w:t>nsur</w:t>
      </w:r>
      <w:r w:rsidR="00787623" w:rsidRPr="00DE5E4C">
        <w:rPr>
          <w:rFonts w:asciiTheme="minorHAnsi" w:eastAsia="Times New Roman" w:hAnsiTheme="minorHAnsi" w:cstheme="minorHAnsi"/>
          <w:color w:val="000000"/>
        </w:rPr>
        <w:t>ing</w:t>
      </w:r>
      <w:r w:rsidRPr="00DE5E4C">
        <w:rPr>
          <w:rFonts w:asciiTheme="minorHAnsi" w:eastAsia="Times New Roman" w:hAnsiTheme="minorHAnsi" w:cstheme="minorHAnsi"/>
          <w:color w:val="000000"/>
        </w:rPr>
        <w:t xml:space="preserve"> </w:t>
      </w:r>
      <w:r w:rsidR="00C616B3" w:rsidRPr="00DE5E4C">
        <w:rPr>
          <w:rFonts w:asciiTheme="minorHAnsi" w:eastAsia="Times New Roman" w:hAnsiTheme="minorHAnsi" w:cstheme="minorHAnsi"/>
          <w:color w:val="000000"/>
        </w:rPr>
        <w:t xml:space="preserve">the highest standards of clinical practice are maintained in line with </w:t>
      </w:r>
      <w:r w:rsidR="00E5734A" w:rsidRPr="00DE5E4C">
        <w:rPr>
          <w:rFonts w:asciiTheme="minorHAnsi" w:eastAsia="Times New Roman" w:hAnsiTheme="minorHAnsi" w:cstheme="minorHAnsi"/>
          <w:color w:val="000000"/>
        </w:rPr>
        <w:t xml:space="preserve">BACP, </w:t>
      </w:r>
      <w:r w:rsidR="00C616B3" w:rsidRPr="00DE5E4C">
        <w:rPr>
          <w:rFonts w:asciiTheme="minorHAnsi" w:eastAsia="Times New Roman" w:hAnsiTheme="minorHAnsi" w:cstheme="minorHAnsi"/>
          <w:color w:val="000000"/>
        </w:rPr>
        <w:t>HCPC</w:t>
      </w:r>
      <w:r w:rsidR="00E5734A" w:rsidRPr="00DE5E4C">
        <w:rPr>
          <w:rFonts w:asciiTheme="minorHAnsi" w:eastAsia="Times New Roman" w:hAnsiTheme="minorHAnsi" w:cstheme="minorHAnsi"/>
          <w:color w:val="000000"/>
        </w:rPr>
        <w:t xml:space="preserve">, </w:t>
      </w:r>
      <w:r w:rsidR="00C616B3" w:rsidRPr="00DE5E4C">
        <w:rPr>
          <w:rFonts w:asciiTheme="minorHAnsi" w:eastAsia="Times New Roman" w:hAnsiTheme="minorHAnsi" w:cstheme="minorHAnsi"/>
          <w:color w:val="000000"/>
        </w:rPr>
        <w:t>UKCP</w:t>
      </w:r>
      <w:r w:rsidR="00787623" w:rsidRPr="00DE5E4C">
        <w:rPr>
          <w:rFonts w:asciiTheme="minorHAnsi" w:eastAsia="Times New Roman" w:hAnsiTheme="minorHAnsi" w:cstheme="minorHAnsi"/>
          <w:color w:val="000000"/>
        </w:rPr>
        <w:t xml:space="preserve"> and other relevant professional frameworks</w:t>
      </w:r>
      <w:r w:rsidR="00982035" w:rsidRPr="00DE5E4C">
        <w:rPr>
          <w:rFonts w:asciiTheme="minorHAnsi" w:eastAsia="Times New Roman" w:hAnsiTheme="minorHAnsi" w:cstheme="minorHAnsi"/>
          <w:color w:val="000000"/>
        </w:rPr>
        <w:t>. Clinical Lead for BACP accreditation.</w:t>
      </w:r>
    </w:p>
    <w:p w14:paraId="6089296D" w14:textId="77777777" w:rsidR="0099609E" w:rsidRPr="00DE5E4C" w:rsidRDefault="00787623" w:rsidP="0099609E">
      <w:pPr>
        <w:pStyle w:val="ColorfulList-Accent11"/>
        <w:numPr>
          <w:ilvl w:val="0"/>
          <w:numId w:val="28"/>
        </w:numPr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S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upport</w:t>
      </w: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ing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</w:t>
      </w: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the Continuous 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Professional Development </w:t>
      </w: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of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therap</w:t>
      </w: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ists, linking this to operational need and opportunities to develop CLEARs services</w:t>
      </w:r>
    </w:p>
    <w:bookmarkEnd w:id="0"/>
    <w:p w14:paraId="09072DEA" w14:textId="77777777" w:rsidR="0099609E" w:rsidRPr="00DE5E4C" w:rsidRDefault="00982035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 xml:space="preserve">Working with the </w:t>
      </w:r>
      <w:r w:rsidR="00787623" w:rsidRPr="00DE5E4C">
        <w:rPr>
          <w:rFonts w:asciiTheme="minorHAnsi" w:eastAsia="Times New Roman" w:hAnsiTheme="minorHAnsi" w:cstheme="minorHAnsi"/>
          <w:color w:val="000000"/>
        </w:rPr>
        <w:t xml:space="preserve">Referrals Support Coordinator, </w:t>
      </w:r>
      <w:r w:rsidR="007178A5" w:rsidRPr="00DE5E4C">
        <w:rPr>
          <w:rFonts w:asciiTheme="minorHAnsi" w:eastAsia="Times New Roman" w:hAnsiTheme="minorHAnsi" w:cstheme="minorHAnsi"/>
          <w:color w:val="000000"/>
        </w:rPr>
        <w:t xml:space="preserve">taking </w:t>
      </w:r>
      <w:r w:rsidR="00787623" w:rsidRPr="00DE5E4C">
        <w:rPr>
          <w:rFonts w:asciiTheme="minorHAnsi" w:eastAsia="Times New Roman" w:hAnsiTheme="minorHAnsi" w:cstheme="minorHAnsi"/>
          <w:color w:val="000000"/>
        </w:rPr>
        <w:t>r</w:t>
      </w:r>
      <w:r w:rsidR="0099609E" w:rsidRPr="00DE5E4C">
        <w:rPr>
          <w:rFonts w:asciiTheme="minorHAnsi" w:eastAsia="Times New Roman" w:hAnsiTheme="minorHAnsi" w:cstheme="minorHAnsi"/>
          <w:color w:val="000000"/>
        </w:rPr>
        <w:t>esponsibility and accountability for referrals and assessments, ensur</w:t>
      </w:r>
      <w:r w:rsidR="00787623" w:rsidRPr="00DE5E4C">
        <w:rPr>
          <w:rFonts w:asciiTheme="minorHAnsi" w:eastAsia="Times New Roman" w:hAnsiTheme="minorHAnsi" w:cstheme="minorHAnsi"/>
          <w:color w:val="000000"/>
        </w:rPr>
        <w:t>ing</w:t>
      </w:r>
      <w:r w:rsidR="0099609E" w:rsidRPr="00DE5E4C">
        <w:rPr>
          <w:rFonts w:asciiTheme="minorHAnsi" w:eastAsia="Times New Roman" w:hAnsiTheme="minorHAnsi" w:cstheme="minorHAnsi"/>
          <w:color w:val="000000"/>
        </w:rPr>
        <w:t xml:space="preserve"> allocations are made to therapists in a timely manner.</w:t>
      </w:r>
    </w:p>
    <w:p w14:paraId="73793263" w14:textId="77777777" w:rsidR="007A15ED" w:rsidRPr="00DE5E4C" w:rsidRDefault="00E5734A" w:rsidP="00E5734A">
      <w:pPr>
        <w:numPr>
          <w:ilvl w:val="0"/>
          <w:numId w:val="28"/>
        </w:numPr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C</w:t>
      </w:r>
      <w:r w:rsidR="007A15ED" w:rsidRPr="00DE5E4C">
        <w:rPr>
          <w:rFonts w:asciiTheme="minorHAnsi" w:eastAsia="Times New Roman" w:hAnsiTheme="minorHAnsi" w:cstheme="minorHAnsi"/>
          <w:color w:val="000000"/>
        </w:rPr>
        <w:t>linical Supervision coordination and oversigh</w:t>
      </w:r>
      <w:r w:rsidR="00FB7538" w:rsidRPr="00DE5E4C">
        <w:rPr>
          <w:rFonts w:asciiTheme="minorHAnsi" w:eastAsia="Times New Roman" w:hAnsiTheme="minorHAnsi" w:cstheme="minorHAnsi"/>
          <w:color w:val="000000"/>
        </w:rPr>
        <w:t>t, arranging monthly</w:t>
      </w:r>
      <w:r w:rsidR="007A15ED" w:rsidRPr="00DE5E4C">
        <w:rPr>
          <w:rFonts w:asciiTheme="minorHAnsi" w:eastAsia="Times New Roman" w:hAnsiTheme="minorHAnsi" w:cstheme="minorHAnsi"/>
          <w:color w:val="000000"/>
        </w:rPr>
        <w:t xml:space="preserve"> supervisor</w:t>
      </w:r>
      <w:r w:rsidR="007178A5" w:rsidRPr="00DE5E4C">
        <w:rPr>
          <w:rFonts w:asciiTheme="minorHAnsi" w:eastAsia="Times New Roman" w:hAnsiTheme="minorHAnsi" w:cstheme="minorHAnsi"/>
          <w:color w:val="000000"/>
        </w:rPr>
        <w:t xml:space="preserve"> </w:t>
      </w:r>
      <w:r w:rsidR="007A15ED" w:rsidRPr="00DE5E4C">
        <w:rPr>
          <w:rFonts w:asciiTheme="minorHAnsi" w:eastAsia="Times New Roman" w:hAnsiTheme="minorHAnsi" w:cstheme="minorHAnsi"/>
          <w:color w:val="000000"/>
        </w:rPr>
        <w:t>meetings.</w:t>
      </w:r>
    </w:p>
    <w:p w14:paraId="0B8EEBA4" w14:textId="77777777" w:rsidR="008F0F84" w:rsidRPr="00DE5E4C" w:rsidRDefault="007178A5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bookmarkStart w:id="1" w:name="_Hlk23250295"/>
      <w:r w:rsidRPr="00DE5E4C">
        <w:rPr>
          <w:rFonts w:asciiTheme="minorHAnsi" w:eastAsia="Times New Roman" w:hAnsiTheme="minorHAnsi" w:cstheme="minorHAnsi"/>
          <w:color w:val="000000"/>
        </w:rPr>
        <w:t>Working with the Evaluation and Quality Lead in the d</w:t>
      </w:r>
      <w:r w:rsidR="0030060A" w:rsidRPr="00DE5E4C">
        <w:rPr>
          <w:rFonts w:asciiTheme="minorHAnsi" w:eastAsia="Times New Roman" w:hAnsiTheme="minorHAnsi" w:cstheme="minorHAnsi"/>
          <w:color w:val="000000"/>
        </w:rPr>
        <w:t>evelop</w:t>
      </w:r>
      <w:r w:rsidR="00787623" w:rsidRPr="00DE5E4C">
        <w:rPr>
          <w:rFonts w:asciiTheme="minorHAnsi" w:eastAsia="Times New Roman" w:hAnsiTheme="minorHAnsi" w:cstheme="minorHAnsi"/>
          <w:color w:val="000000"/>
        </w:rPr>
        <w:t>ment</w:t>
      </w:r>
      <w:r w:rsidR="0030060A" w:rsidRPr="00DE5E4C">
        <w:rPr>
          <w:rFonts w:asciiTheme="minorHAnsi" w:eastAsia="Times New Roman" w:hAnsiTheme="minorHAnsi" w:cstheme="minorHAnsi"/>
          <w:color w:val="000000"/>
        </w:rPr>
        <w:t xml:space="preserve"> and implement</w:t>
      </w:r>
      <w:r w:rsidR="00787623" w:rsidRPr="00DE5E4C">
        <w:rPr>
          <w:rFonts w:asciiTheme="minorHAnsi" w:eastAsia="Times New Roman" w:hAnsiTheme="minorHAnsi" w:cstheme="minorHAnsi"/>
          <w:color w:val="000000"/>
        </w:rPr>
        <w:t>ation of</w:t>
      </w:r>
      <w:r w:rsidR="0030060A" w:rsidRPr="00DE5E4C">
        <w:rPr>
          <w:rFonts w:asciiTheme="minorHAnsi" w:eastAsia="Times New Roman" w:hAnsiTheme="minorHAnsi" w:cstheme="minorHAnsi"/>
          <w:color w:val="000000"/>
        </w:rPr>
        <w:t xml:space="preserve"> </w:t>
      </w:r>
      <w:r w:rsidR="00537650" w:rsidRPr="00DE5E4C">
        <w:rPr>
          <w:rFonts w:asciiTheme="minorHAnsi" w:eastAsia="Times New Roman" w:hAnsiTheme="minorHAnsi" w:cstheme="minorHAnsi"/>
          <w:color w:val="000000"/>
        </w:rPr>
        <w:t>clinical</w:t>
      </w:r>
      <w:r w:rsidR="008F0F84" w:rsidRPr="00DE5E4C">
        <w:rPr>
          <w:rFonts w:asciiTheme="minorHAnsi" w:eastAsia="Times New Roman" w:hAnsiTheme="minorHAnsi" w:cstheme="minorHAnsi"/>
          <w:color w:val="000000"/>
        </w:rPr>
        <w:t xml:space="preserve"> evaluation measures </w:t>
      </w:r>
    </w:p>
    <w:p w14:paraId="04F2A6CF" w14:textId="77777777" w:rsidR="00BF4E43" w:rsidRPr="00DE5E4C" w:rsidRDefault="00BF4E43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Ensuring the voice and needs of children and young people is foremost in service development</w:t>
      </w:r>
    </w:p>
    <w:p w14:paraId="6BF5F776" w14:textId="77777777" w:rsidR="007178A5" w:rsidRPr="00DE5E4C" w:rsidRDefault="007178A5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 xml:space="preserve">Reporting to funders in line with the requirements of </w:t>
      </w:r>
      <w:r w:rsidR="00BF4E43" w:rsidRPr="00DE5E4C">
        <w:rPr>
          <w:rFonts w:asciiTheme="minorHAnsi" w:eastAsia="Times New Roman" w:hAnsiTheme="minorHAnsi" w:cstheme="minorHAnsi"/>
          <w:color w:val="000000"/>
        </w:rPr>
        <w:t>contracts and grant agreements.</w:t>
      </w:r>
    </w:p>
    <w:p w14:paraId="562366C6" w14:textId="77777777" w:rsidR="00787623" w:rsidRPr="00DE5E4C" w:rsidRDefault="00787623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 xml:space="preserve">Working with the CEO and other service leads to develop </w:t>
      </w:r>
      <w:r w:rsidR="001C574A" w:rsidRPr="00DE5E4C">
        <w:rPr>
          <w:rFonts w:asciiTheme="minorHAnsi" w:eastAsia="Times New Roman" w:hAnsiTheme="minorHAnsi" w:cstheme="minorHAnsi"/>
          <w:color w:val="000000"/>
        </w:rPr>
        <w:t xml:space="preserve">evaluation </w:t>
      </w:r>
      <w:r w:rsidRPr="00DE5E4C">
        <w:rPr>
          <w:rFonts w:asciiTheme="minorHAnsi" w:eastAsia="Times New Roman" w:hAnsiTheme="minorHAnsi" w:cstheme="minorHAnsi"/>
          <w:color w:val="000000"/>
        </w:rPr>
        <w:t xml:space="preserve">measures and </w:t>
      </w:r>
      <w:r w:rsidR="001C574A" w:rsidRPr="00DE5E4C">
        <w:rPr>
          <w:rFonts w:asciiTheme="minorHAnsi" w:eastAsia="Times New Roman" w:hAnsiTheme="minorHAnsi" w:cstheme="minorHAnsi"/>
          <w:color w:val="000000"/>
        </w:rPr>
        <w:t>methods to understand the wider social impact of the Charity</w:t>
      </w:r>
    </w:p>
    <w:p w14:paraId="272A8BFA" w14:textId="77777777" w:rsidR="008F0F84" w:rsidRPr="00DE5E4C" w:rsidRDefault="00C616B3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O</w:t>
      </w:r>
      <w:r w:rsidR="001950E0" w:rsidRPr="00DE5E4C">
        <w:rPr>
          <w:rFonts w:asciiTheme="minorHAnsi" w:eastAsia="Times New Roman" w:hAnsiTheme="minorHAnsi" w:cstheme="minorHAnsi"/>
          <w:color w:val="000000"/>
        </w:rPr>
        <w:t xml:space="preserve">versee </w:t>
      </w:r>
      <w:r w:rsidR="008F0F84" w:rsidRPr="00DE5E4C">
        <w:rPr>
          <w:rFonts w:asciiTheme="minorHAnsi" w:eastAsia="Times New Roman" w:hAnsiTheme="minorHAnsi" w:cstheme="minorHAnsi"/>
          <w:color w:val="000000"/>
        </w:rPr>
        <w:t>Safeguarding</w:t>
      </w:r>
      <w:r w:rsidR="001950E0" w:rsidRPr="00DE5E4C">
        <w:rPr>
          <w:rFonts w:asciiTheme="minorHAnsi" w:eastAsia="Times New Roman" w:hAnsiTheme="minorHAnsi" w:cstheme="minorHAnsi"/>
          <w:color w:val="000000"/>
        </w:rPr>
        <w:t xml:space="preserve">, assess risk for clients and </w:t>
      </w:r>
      <w:r w:rsidR="0030060A" w:rsidRPr="00DE5E4C">
        <w:rPr>
          <w:rFonts w:asciiTheme="minorHAnsi" w:eastAsia="Times New Roman" w:hAnsiTheme="minorHAnsi" w:cstheme="minorHAnsi"/>
          <w:color w:val="000000"/>
        </w:rPr>
        <w:t>therapists,</w:t>
      </w:r>
      <w:r w:rsidR="001950E0" w:rsidRPr="00DE5E4C">
        <w:rPr>
          <w:rFonts w:asciiTheme="minorHAnsi" w:eastAsia="Times New Roman" w:hAnsiTheme="minorHAnsi" w:cstheme="minorHAnsi"/>
          <w:color w:val="000000"/>
        </w:rPr>
        <w:t xml:space="preserve"> and ensure that </w:t>
      </w:r>
      <w:r w:rsidR="0099609E" w:rsidRPr="00DE5E4C">
        <w:rPr>
          <w:rFonts w:asciiTheme="minorHAnsi" w:eastAsia="Times New Roman" w:hAnsiTheme="minorHAnsi" w:cstheme="minorHAnsi"/>
          <w:color w:val="000000"/>
        </w:rPr>
        <w:t>re</w:t>
      </w:r>
      <w:r w:rsidR="008F0F84" w:rsidRPr="00DE5E4C">
        <w:rPr>
          <w:rFonts w:asciiTheme="minorHAnsi" w:eastAsia="Times New Roman" w:hAnsiTheme="minorHAnsi" w:cstheme="minorHAnsi"/>
          <w:color w:val="000000"/>
        </w:rPr>
        <w:t>levant policies, training and feedback/protocol</w:t>
      </w:r>
      <w:r w:rsidR="0099609E" w:rsidRPr="00DE5E4C">
        <w:rPr>
          <w:rFonts w:asciiTheme="minorHAnsi" w:eastAsia="Times New Roman" w:hAnsiTheme="minorHAnsi" w:cstheme="minorHAnsi"/>
          <w:color w:val="000000"/>
        </w:rPr>
        <w:t xml:space="preserve"> is documented</w:t>
      </w:r>
    </w:p>
    <w:p w14:paraId="2648CBB1" w14:textId="77777777" w:rsidR="00CD2777" w:rsidRPr="00DE5E4C" w:rsidRDefault="00CD2777" w:rsidP="0099609E">
      <w:pPr>
        <w:numPr>
          <w:ilvl w:val="0"/>
          <w:numId w:val="28"/>
        </w:numPr>
        <w:spacing w:after="120" w:line="276" w:lineRule="auto"/>
        <w:contextualSpacing/>
        <w:jc w:val="both"/>
        <w:rPr>
          <w:rFonts w:asciiTheme="minorHAnsi" w:hAnsiTheme="minorHAnsi" w:cstheme="minorHAnsi"/>
          <w:b/>
        </w:rPr>
      </w:pPr>
      <w:bookmarkStart w:id="2" w:name="_Hlk23250458"/>
      <w:bookmarkEnd w:id="1"/>
      <w:r w:rsidRPr="00DE5E4C">
        <w:rPr>
          <w:rFonts w:asciiTheme="minorHAnsi" w:hAnsiTheme="minorHAnsi" w:cstheme="minorHAnsi"/>
        </w:rPr>
        <w:t>Ensure service is delivered in line with budget allocation and that CEO is updated monthly.</w:t>
      </w:r>
    </w:p>
    <w:p w14:paraId="51BAFEEB" w14:textId="77777777" w:rsidR="00CD2777" w:rsidRPr="00DE5E4C" w:rsidRDefault="00CD2777" w:rsidP="0099609E">
      <w:pPr>
        <w:pStyle w:val="ColorfulList-Accent11"/>
        <w:numPr>
          <w:ilvl w:val="0"/>
          <w:numId w:val="28"/>
        </w:numPr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E5E4C">
        <w:rPr>
          <w:rFonts w:asciiTheme="minorHAnsi" w:hAnsiTheme="minorHAnsi" w:cstheme="minorHAnsi"/>
          <w:sz w:val="24"/>
          <w:szCs w:val="24"/>
        </w:rPr>
        <w:t>Attend appropriate meeting both internal and externally to buil</w:t>
      </w:r>
      <w:r w:rsidR="00C616B3" w:rsidRPr="00DE5E4C">
        <w:rPr>
          <w:rFonts w:asciiTheme="minorHAnsi" w:hAnsiTheme="minorHAnsi" w:cstheme="minorHAnsi"/>
          <w:sz w:val="24"/>
          <w:szCs w:val="24"/>
        </w:rPr>
        <w:t>d</w:t>
      </w:r>
      <w:r w:rsidRPr="00DE5E4C">
        <w:rPr>
          <w:rFonts w:asciiTheme="minorHAnsi" w:hAnsiTheme="minorHAnsi" w:cstheme="minorHAnsi"/>
          <w:sz w:val="24"/>
          <w:szCs w:val="24"/>
        </w:rPr>
        <w:t xml:space="preserve"> </w:t>
      </w:r>
      <w:r w:rsidR="00C616B3" w:rsidRPr="00DE5E4C">
        <w:rPr>
          <w:rFonts w:asciiTheme="minorHAnsi" w:hAnsiTheme="minorHAnsi" w:cstheme="minorHAnsi"/>
          <w:sz w:val="24"/>
          <w:szCs w:val="24"/>
        </w:rPr>
        <w:t xml:space="preserve">and maintain </w:t>
      </w:r>
      <w:r w:rsidRPr="00DE5E4C">
        <w:rPr>
          <w:rFonts w:asciiTheme="minorHAnsi" w:hAnsiTheme="minorHAnsi" w:cstheme="minorHAnsi"/>
          <w:sz w:val="24"/>
          <w:szCs w:val="24"/>
        </w:rPr>
        <w:t>excellent partnerships.</w:t>
      </w:r>
    </w:p>
    <w:p w14:paraId="0DD2715D" w14:textId="77777777" w:rsidR="0099609E" w:rsidRPr="00DE5E4C" w:rsidRDefault="0099609E" w:rsidP="0099609E">
      <w:pPr>
        <w:numPr>
          <w:ilvl w:val="0"/>
          <w:numId w:val="28"/>
        </w:numPr>
        <w:spacing w:after="120"/>
        <w:rPr>
          <w:rFonts w:asciiTheme="minorHAnsi" w:eastAsia="Times New Roman" w:hAnsiTheme="minorHAnsi" w:cstheme="minorHAnsi"/>
          <w:color w:val="000000"/>
        </w:rPr>
      </w:pPr>
      <w:r w:rsidRPr="00DE5E4C">
        <w:rPr>
          <w:rFonts w:asciiTheme="minorHAnsi" w:eastAsia="Times New Roman" w:hAnsiTheme="minorHAnsi" w:cstheme="minorHAnsi"/>
          <w:color w:val="000000"/>
        </w:rPr>
        <w:t>Participate in the development of the charities annual strategy to ensure the therapeutic voice is embedded.</w:t>
      </w:r>
    </w:p>
    <w:p w14:paraId="5D53B727" w14:textId="77777777" w:rsidR="00C616B3" w:rsidRPr="00DE5E4C" w:rsidRDefault="00787623" w:rsidP="0099609E">
      <w:pPr>
        <w:pStyle w:val="ColorfulList-Accent11"/>
        <w:numPr>
          <w:ilvl w:val="0"/>
          <w:numId w:val="28"/>
        </w:numPr>
        <w:spacing w:after="12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</w:rPr>
      </w:pPr>
      <w:r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S</w:t>
      </w:r>
      <w:r w:rsidR="008F0F84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upport CEO in developing</w:t>
      </w:r>
      <w:r w:rsidR="002515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the </w:t>
      </w:r>
      <w:r w:rsidR="002515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service</w:t>
      </w:r>
      <w:r w:rsidR="009960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offer</w:t>
      </w:r>
      <w:r w:rsidR="0025159E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 xml:space="preserve"> and evaluating these in terms of effectiveness/viability/sustainability</w:t>
      </w:r>
      <w:r w:rsidR="008F0F84" w:rsidRPr="00DE5E4C">
        <w:rPr>
          <w:rFonts w:asciiTheme="minorHAnsi" w:eastAsia="Times New Roman" w:hAnsiTheme="minorHAnsi" w:cstheme="minorHAnsi"/>
          <w:color w:val="000000"/>
          <w:sz w:val="24"/>
          <w:szCs w:val="24"/>
        </w:rPr>
        <w:t>.</w:t>
      </w:r>
    </w:p>
    <w:bookmarkEnd w:id="2"/>
    <w:p w14:paraId="6FA6401C" w14:textId="77777777" w:rsidR="00336CFD" w:rsidRPr="00DE5E4C" w:rsidRDefault="001950E0" w:rsidP="0099609E">
      <w:pPr>
        <w:pStyle w:val="ColorfulList-Accent11"/>
        <w:numPr>
          <w:ilvl w:val="0"/>
          <w:numId w:val="28"/>
        </w:numPr>
        <w:spacing w:after="120"/>
        <w:jc w:val="both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DE5E4C">
        <w:rPr>
          <w:rFonts w:asciiTheme="minorHAnsi" w:hAnsiTheme="minorHAnsi" w:cstheme="minorHAnsi"/>
          <w:sz w:val="24"/>
          <w:szCs w:val="24"/>
        </w:rPr>
        <w:t>Implement IT database to capture timely and essential data and produce data reports as requested by CEO.</w:t>
      </w:r>
      <w:r w:rsidR="0099609E" w:rsidRPr="00DE5E4C">
        <w:rPr>
          <w:rFonts w:asciiTheme="minorHAnsi" w:hAnsiTheme="minorHAnsi" w:cstheme="minorHAnsi"/>
          <w:sz w:val="24"/>
          <w:szCs w:val="24"/>
        </w:rPr>
        <w:t xml:space="preserve"> </w:t>
      </w:r>
      <w:r w:rsidR="00336CFD" w:rsidRPr="00DE5E4C">
        <w:rPr>
          <w:rFonts w:asciiTheme="minorHAnsi" w:hAnsiTheme="minorHAnsi" w:cstheme="minorHAnsi"/>
          <w:color w:val="000000"/>
          <w:sz w:val="24"/>
          <w:szCs w:val="24"/>
        </w:rPr>
        <w:t>Attend monthly service delivery meetings with CEO and</w:t>
      </w:r>
      <w:r w:rsidR="007178A5" w:rsidRPr="00DE5E4C">
        <w:rPr>
          <w:rFonts w:asciiTheme="minorHAnsi" w:hAnsiTheme="minorHAnsi" w:cstheme="minorHAnsi"/>
          <w:color w:val="000000"/>
          <w:sz w:val="24"/>
          <w:szCs w:val="24"/>
        </w:rPr>
        <w:t xml:space="preserve"> report on service delivery plans for the CLEAR Board. </w:t>
      </w:r>
    </w:p>
    <w:p w14:paraId="7CD7CC50" w14:textId="77777777" w:rsidR="008E41B6" w:rsidRPr="00DE5E4C" w:rsidRDefault="00E67F25" w:rsidP="0099609E">
      <w:pPr>
        <w:pStyle w:val="BodyText"/>
        <w:spacing w:after="120"/>
        <w:rPr>
          <w:rFonts w:asciiTheme="minorHAnsi" w:hAnsiTheme="minorHAnsi" w:cstheme="minorHAnsi"/>
          <w:b/>
          <w:sz w:val="24"/>
        </w:rPr>
      </w:pPr>
      <w:r w:rsidRPr="00DE5E4C">
        <w:rPr>
          <w:rFonts w:asciiTheme="minorHAnsi" w:hAnsiTheme="minorHAnsi" w:cstheme="minorHAnsi"/>
          <w:b/>
          <w:sz w:val="24"/>
        </w:rPr>
        <w:lastRenderedPageBreak/>
        <w:t>General Duties</w:t>
      </w:r>
    </w:p>
    <w:p w14:paraId="7DC60D33" w14:textId="77777777" w:rsidR="00E67F25" w:rsidRPr="00DE5E4C" w:rsidRDefault="00E67F25" w:rsidP="0099609E">
      <w:pPr>
        <w:pStyle w:val="BodyText"/>
        <w:numPr>
          <w:ilvl w:val="0"/>
          <w:numId w:val="35"/>
        </w:numPr>
        <w:spacing w:after="120"/>
        <w:rPr>
          <w:rFonts w:asciiTheme="minorHAnsi" w:hAnsiTheme="minorHAnsi" w:cstheme="minorHAnsi"/>
          <w:sz w:val="24"/>
        </w:rPr>
      </w:pPr>
      <w:bookmarkStart w:id="3" w:name="_Hlk23250540"/>
      <w:r w:rsidRPr="00DE5E4C">
        <w:rPr>
          <w:rFonts w:asciiTheme="minorHAnsi" w:hAnsiTheme="minorHAnsi" w:cstheme="minorHAnsi"/>
          <w:sz w:val="24"/>
        </w:rPr>
        <w:t xml:space="preserve">To foster </w:t>
      </w:r>
      <w:r w:rsidR="003A682A" w:rsidRPr="00DE5E4C">
        <w:rPr>
          <w:rFonts w:asciiTheme="minorHAnsi" w:hAnsiTheme="minorHAnsi" w:cstheme="minorHAnsi"/>
          <w:sz w:val="24"/>
        </w:rPr>
        <w:t xml:space="preserve">excellent effective </w:t>
      </w:r>
      <w:r w:rsidRPr="00DE5E4C">
        <w:rPr>
          <w:rFonts w:asciiTheme="minorHAnsi" w:hAnsiTheme="minorHAnsi" w:cstheme="minorHAnsi"/>
          <w:sz w:val="24"/>
        </w:rPr>
        <w:t>communicati</w:t>
      </w:r>
      <w:r w:rsidR="003A682A" w:rsidRPr="00DE5E4C">
        <w:rPr>
          <w:rFonts w:asciiTheme="minorHAnsi" w:hAnsiTheme="minorHAnsi" w:cstheme="minorHAnsi"/>
          <w:sz w:val="24"/>
        </w:rPr>
        <w:t xml:space="preserve">ons throughout the </w:t>
      </w:r>
      <w:r w:rsidR="00BB6B11" w:rsidRPr="00DE5E4C">
        <w:rPr>
          <w:rFonts w:asciiTheme="minorHAnsi" w:hAnsiTheme="minorHAnsi" w:cstheme="minorHAnsi"/>
          <w:sz w:val="24"/>
        </w:rPr>
        <w:t xml:space="preserve">service </w:t>
      </w:r>
      <w:r w:rsidR="003A682A" w:rsidRPr="00DE5E4C">
        <w:rPr>
          <w:rFonts w:asciiTheme="minorHAnsi" w:hAnsiTheme="minorHAnsi" w:cstheme="minorHAnsi"/>
          <w:sz w:val="24"/>
        </w:rPr>
        <w:t>both internally and externally.</w:t>
      </w:r>
    </w:p>
    <w:p w14:paraId="31F54C59" w14:textId="77777777" w:rsidR="00E67F25" w:rsidRPr="00DE5E4C" w:rsidRDefault="00E67F25" w:rsidP="0099609E">
      <w:pPr>
        <w:pStyle w:val="BodyText"/>
        <w:numPr>
          <w:ilvl w:val="0"/>
          <w:numId w:val="35"/>
        </w:numPr>
        <w:spacing w:after="120"/>
        <w:rPr>
          <w:rFonts w:asciiTheme="minorHAnsi" w:hAnsiTheme="minorHAnsi" w:cstheme="minorHAnsi"/>
          <w:sz w:val="24"/>
        </w:rPr>
      </w:pPr>
      <w:r w:rsidRPr="00DE5E4C">
        <w:rPr>
          <w:rFonts w:asciiTheme="minorHAnsi" w:hAnsiTheme="minorHAnsi" w:cstheme="minorHAnsi"/>
          <w:sz w:val="24"/>
        </w:rPr>
        <w:t>To be responsible for own continuing self-development, undertaking training as appropriate.</w:t>
      </w:r>
    </w:p>
    <w:p w14:paraId="2A7EBEB0" w14:textId="77777777" w:rsidR="00BB6B11" w:rsidRPr="00DE5E4C" w:rsidRDefault="00BB6B11" w:rsidP="0099609E">
      <w:pPr>
        <w:pStyle w:val="BodyText"/>
        <w:numPr>
          <w:ilvl w:val="0"/>
          <w:numId w:val="35"/>
        </w:numPr>
        <w:spacing w:after="120"/>
        <w:rPr>
          <w:rFonts w:asciiTheme="minorHAnsi" w:hAnsiTheme="minorHAnsi" w:cstheme="minorHAnsi"/>
          <w:sz w:val="24"/>
        </w:rPr>
      </w:pPr>
      <w:r w:rsidRPr="00DE5E4C">
        <w:rPr>
          <w:rFonts w:asciiTheme="minorHAnsi" w:hAnsiTheme="minorHAnsi" w:cstheme="minorHAnsi"/>
          <w:sz w:val="24"/>
        </w:rPr>
        <w:t>To ensure</w:t>
      </w:r>
      <w:r w:rsidR="001950E0" w:rsidRPr="00DE5E4C">
        <w:rPr>
          <w:rFonts w:asciiTheme="minorHAnsi" w:hAnsiTheme="minorHAnsi" w:cstheme="minorHAnsi"/>
          <w:sz w:val="24"/>
        </w:rPr>
        <w:t xml:space="preserve"> </w:t>
      </w:r>
      <w:r w:rsidR="00EC4064" w:rsidRPr="00DE5E4C">
        <w:rPr>
          <w:rFonts w:asciiTheme="minorHAnsi" w:hAnsiTheme="minorHAnsi" w:cstheme="minorHAnsi"/>
          <w:sz w:val="24"/>
        </w:rPr>
        <w:t>client filing</w:t>
      </w:r>
      <w:r w:rsidRPr="00DE5E4C">
        <w:rPr>
          <w:rFonts w:asciiTheme="minorHAnsi" w:hAnsiTheme="minorHAnsi" w:cstheme="minorHAnsi"/>
          <w:sz w:val="24"/>
        </w:rPr>
        <w:t xml:space="preserve"> systems are</w:t>
      </w:r>
      <w:r w:rsidR="00BF4E43" w:rsidRPr="00DE5E4C">
        <w:rPr>
          <w:rFonts w:asciiTheme="minorHAnsi" w:hAnsiTheme="minorHAnsi" w:cstheme="minorHAnsi"/>
          <w:sz w:val="24"/>
        </w:rPr>
        <w:t xml:space="preserve"> in</w:t>
      </w:r>
      <w:r w:rsidRPr="00DE5E4C">
        <w:rPr>
          <w:rFonts w:asciiTheme="minorHAnsi" w:hAnsiTheme="minorHAnsi" w:cstheme="minorHAnsi"/>
          <w:sz w:val="24"/>
        </w:rPr>
        <w:t xml:space="preserve"> place and maintained</w:t>
      </w:r>
      <w:r w:rsidR="001950E0" w:rsidRPr="00DE5E4C">
        <w:rPr>
          <w:rFonts w:asciiTheme="minorHAnsi" w:hAnsiTheme="minorHAnsi" w:cstheme="minorHAnsi"/>
          <w:sz w:val="24"/>
        </w:rPr>
        <w:t xml:space="preserve"> as required.</w:t>
      </w:r>
    </w:p>
    <w:p w14:paraId="5B661CEF" w14:textId="77777777" w:rsidR="00D3255D" w:rsidRPr="00DE5E4C" w:rsidRDefault="00D3255D" w:rsidP="00D3255D">
      <w:pPr>
        <w:pStyle w:val="BodyText"/>
        <w:numPr>
          <w:ilvl w:val="0"/>
          <w:numId w:val="35"/>
        </w:numPr>
        <w:spacing w:after="120"/>
        <w:rPr>
          <w:rFonts w:asciiTheme="minorHAnsi" w:hAnsiTheme="minorHAnsi" w:cstheme="minorHAnsi"/>
          <w:sz w:val="24"/>
        </w:rPr>
      </w:pPr>
      <w:r w:rsidRPr="00DE5E4C">
        <w:rPr>
          <w:rFonts w:asciiTheme="minorHAnsi" w:hAnsiTheme="minorHAnsi" w:cstheme="minorHAnsi"/>
          <w:sz w:val="24"/>
        </w:rPr>
        <w:t>Participate in recruitment and induction of new staff as appropriate.</w:t>
      </w:r>
    </w:p>
    <w:p w14:paraId="7770E319" w14:textId="77777777" w:rsidR="00E67F25" w:rsidRPr="00DE5E4C" w:rsidRDefault="00E67F25" w:rsidP="0099609E">
      <w:pPr>
        <w:pStyle w:val="BodyText"/>
        <w:numPr>
          <w:ilvl w:val="0"/>
          <w:numId w:val="35"/>
        </w:numPr>
        <w:spacing w:after="120"/>
        <w:rPr>
          <w:rFonts w:asciiTheme="minorHAnsi" w:hAnsiTheme="minorHAnsi" w:cstheme="minorHAnsi"/>
          <w:sz w:val="24"/>
        </w:rPr>
      </w:pPr>
      <w:r w:rsidRPr="00DE5E4C">
        <w:rPr>
          <w:rFonts w:asciiTheme="minorHAnsi" w:hAnsiTheme="minorHAnsi" w:cstheme="minorHAnsi"/>
          <w:sz w:val="24"/>
        </w:rPr>
        <w:t xml:space="preserve">To undertake any other tasks deemed necessary </w:t>
      </w:r>
      <w:r w:rsidR="00BB6B11" w:rsidRPr="00DE5E4C">
        <w:rPr>
          <w:rFonts w:asciiTheme="minorHAnsi" w:hAnsiTheme="minorHAnsi" w:cstheme="minorHAnsi"/>
          <w:sz w:val="24"/>
        </w:rPr>
        <w:t xml:space="preserve">so that the service is effective </w:t>
      </w:r>
      <w:r w:rsidRPr="00DE5E4C">
        <w:rPr>
          <w:rFonts w:asciiTheme="minorHAnsi" w:hAnsiTheme="minorHAnsi" w:cstheme="minorHAnsi"/>
          <w:sz w:val="24"/>
        </w:rPr>
        <w:t xml:space="preserve">and </w:t>
      </w:r>
      <w:r w:rsidR="00BF4E43" w:rsidRPr="00DE5E4C">
        <w:rPr>
          <w:rFonts w:asciiTheme="minorHAnsi" w:hAnsiTheme="minorHAnsi" w:cstheme="minorHAnsi"/>
          <w:sz w:val="24"/>
        </w:rPr>
        <w:t xml:space="preserve">well </w:t>
      </w:r>
      <w:r w:rsidRPr="00DE5E4C">
        <w:rPr>
          <w:rFonts w:asciiTheme="minorHAnsi" w:hAnsiTheme="minorHAnsi" w:cstheme="minorHAnsi"/>
          <w:sz w:val="24"/>
        </w:rPr>
        <w:t>manage</w:t>
      </w:r>
      <w:r w:rsidR="00BF4E43" w:rsidRPr="00DE5E4C">
        <w:rPr>
          <w:rFonts w:asciiTheme="minorHAnsi" w:hAnsiTheme="minorHAnsi" w:cstheme="minorHAnsi"/>
          <w:sz w:val="24"/>
        </w:rPr>
        <w:t>d</w:t>
      </w:r>
    </w:p>
    <w:bookmarkEnd w:id="3"/>
    <w:p w14:paraId="40C533F6" w14:textId="77777777" w:rsidR="00E67F25" w:rsidRPr="00DE5E4C" w:rsidRDefault="00E67F25" w:rsidP="00E67F25">
      <w:pPr>
        <w:pStyle w:val="BodyText"/>
        <w:rPr>
          <w:rFonts w:asciiTheme="minorHAnsi" w:hAnsiTheme="minorHAnsi" w:cstheme="minorHAnsi"/>
          <w:b/>
          <w:sz w:val="24"/>
        </w:rPr>
      </w:pPr>
      <w:r w:rsidRPr="00DE5E4C">
        <w:rPr>
          <w:rFonts w:asciiTheme="minorHAnsi" w:hAnsiTheme="minorHAnsi" w:cstheme="minorHAnsi"/>
          <w:b/>
          <w:sz w:val="24"/>
        </w:rPr>
        <w:t xml:space="preserve">This </w:t>
      </w:r>
      <w:r w:rsidR="00233899" w:rsidRPr="00DE5E4C">
        <w:rPr>
          <w:rFonts w:asciiTheme="minorHAnsi" w:hAnsiTheme="minorHAnsi" w:cstheme="minorHAnsi"/>
          <w:b/>
          <w:sz w:val="24"/>
        </w:rPr>
        <w:t>role</w:t>
      </w:r>
      <w:r w:rsidRPr="00DE5E4C">
        <w:rPr>
          <w:rFonts w:asciiTheme="minorHAnsi" w:hAnsiTheme="minorHAnsi" w:cstheme="minorHAnsi"/>
          <w:b/>
          <w:sz w:val="24"/>
        </w:rPr>
        <w:t xml:space="preserve"> may be reviewed and amended, by agreement, subject to the needs of service users, the organisation and funding.</w:t>
      </w:r>
    </w:p>
    <w:p w14:paraId="68674433" w14:textId="77777777" w:rsidR="00BF4E43" w:rsidRPr="00DE5E4C" w:rsidRDefault="00BF4E43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p w14:paraId="5CB03E94" w14:textId="77777777" w:rsidR="005A12B6" w:rsidRPr="00DE5E4C" w:rsidRDefault="005A12B6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p w14:paraId="705D9CBD" w14:textId="77777777" w:rsidR="005A12B6" w:rsidRPr="00DE5E4C" w:rsidRDefault="005A12B6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  <w:b/>
          <w:bCs/>
        </w:rPr>
      </w:pPr>
      <w:r w:rsidRPr="00DE5E4C">
        <w:rPr>
          <w:rFonts w:asciiTheme="minorHAnsi" w:hAnsiTheme="minorHAnsi" w:cstheme="minorHAnsi"/>
          <w:b/>
          <w:bCs/>
        </w:rPr>
        <w:t>Person Specification</w:t>
      </w:r>
    </w:p>
    <w:p w14:paraId="5252EADB" w14:textId="77777777" w:rsidR="005A12B6" w:rsidRPr="00DE5E4C" w:rsidRDefault="005A12B6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0"/>
        <w:gridCol w:w="3543"/>
        <w:gridCol w:w="2410"/>
      </w:tblGrid>
      <w:tr w:rsidR="005A12B6" w:rsidRPr="00DE5E4C" w14:paraId="5300AC9A" w14:textId="77777777" w:rsidTr="00737D26">
        <w:tc>
          <w:tcPr>
            <w:tcW w:w="3970" w:type="dxa"/>
            <w:shd w:val="clear" w:color="auto" w:fill="auto"/>
          </w:tcPr>
          <w:p w14:paraId="5208B87C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  <w:b/>
                <w:bCs/>
              </w:rPr>
            </w:pPr>
            <w:r w:rsidRPr="00DE5E4C">
              <w:rPr>
                <w:rFonts w:asciiTheme="minorHAnsi" w:hAnsiTheme="minorHAnsi" w:cstheme="minorHAnsi"/>
                <w:b/>
                <w:bCs/>
              </w:rPr>
              <w:t>Essential</w:t>
            </w:r>
          </w:p>
        </w:tc>
        <w:tc>
          <w:tcPr>
            <w:tcW w:w="3543" w:type="dxa"/>
            <w:shd w:val="clear" w:color="auto" w:fill="auto"/>
          </w:tcPr>
          <w:p w14:paraId="339A6096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  <w:b/>
                <w:bCs/>
              </w:rPr>
            </w:pPr>
            <w:r w:rsidRPr="00DE5E4C">
              <w:rPr>
                <w:rFonts w:asciiTheme="minorHAnsi" w:hAnsiTheme="minorHAnsi" w:cstheme="minorHAnsi"/>
                <w:b/>
                <w:bCs/>
              </w:rPr>
              <w:t>Desirable</w:t>
            </w:r>
          </w:p>
        </w:tc>
        <w:tc>
          <w:tcPr>
            <w:tcW w:w="2410" w:type="dxa"/>
            <w:shd w:val="clear" w:color="auto" w:fill="auto"/>
          </w:tcPr>
          <w:p w14:paraId="447837C7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  <w:b/>
                <w:bCs/>
              </w:rPr>
            </w:pPr>
            <w:r w:rsidRPr="00DE5E4C">
              <w:rPr>
                <w:rFonts w:asciiTheme="minorHAnsi" w:hAnsiTheme="minorHAnsi" w:cstheme="minorHAnsi"/>
                <w:b/>
                <w:bCs/>
              </w:rPr>
              <w:t>Demonstrated By</w:t>
            </w:r>
          </w:p>
        </w:tc>
      </w:tr>
      <w:tr w:rsidR="005A12B6" w:rsidRPr="00DE5E4C" w14:paraId="5443C5D7" w14:textId="77777777" w:rsidTr="00737D26">
        <w:tc>
          <w:tcPr>
            <w:tcW w:w="3970" w:type="dxa"/>
            <w:shd w:val="clear" w:color="auto" w:fill="auto"/>
          </w:tcPr>
          <w:p w14:paraId="5BEA6B95" w14:textId="77777777" w:rsidR="005A12B6" w:rsidRPr="00DE5E4C" w:rsidRDefault="0047792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Post Graduate</w:t>
            </w:r>
            <w:r w:rsidR="005A12B6" w:rsidRPr="00DE5E4C">
              <w:rPr>
                <w:rFonts w:asciiTheme="minorHAnsi" w:hAnsiTheme="minorHAnsi" w:cstheme="minorHAnsi"/>
              </w:rPr>
              <w:t xml:space="preserve"> Qualification in counselling/therapy/psychology or other relevant field and registration with relevant professional body</w:t>
            </w:r>
          </w:p>
        </w:tc>
        <w:tc>
          <w:tcPr>
            <w:tcW w:w="3543" w:type="dxa"/>
            <w:shd w:val="clear" w:color="auto" w:fill="auto"/>
          </w:tcPr>
          <w:p w14:paraId="4B2E1296" w14:textId="2A1EFA6C" w:rsidR="005A12B6" w:rsidRPr="00DE5E4C" w:rsidRDefault="0047792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Clinical Psychologist</w:t>
            </w:r>
            <w:r w:rsidR="00DF3EBF" w:rsidRPr="00DE5E4C">
              <w:rPr>
                <w:rFonts w:asciiTheme="minorHAnsi" w:hAnsiTheme="minorHAnsi" w:cstheme="minorHAnsi"/>
              </w:rPr>
              <w:t>/Child and Adolescent Psychotherapist</w:t>
            </w:r>
          </w:p>
          <w:p w14:paraId="418BEE11" w14:textId="77777777" w:rsidR="00477926" w:rsidRPr="00DE5E4C" w:rsidRDefault="0047792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</w:p>
        </w:tc>
        <w:tc>
          <w:tcPr>
            <w:tcW w:w="2410" w:type="dxa"/>
            <w:shd w:val="clear" w:color="auto" w:fill="auto"/>
          </w:tcPr>
          <w:p w14:paraId="3038D965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Application Form</w:t>
            </w:r>
          </w:p>
          <w:p w14:paraId="0FF8BBA8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  <w:tr w:rsidR="005A12B6" w:rsidRPr="00DE5E4C" w14:paraId="3D5AD193" w14:textId="77777777" w:rsidTr="00737D26">
        <w:tc>
          <w:tcPr>
            <w:tcW w:w="3970" w:type="dxa"/>
            <w:shd w:val="clear" w:color="auto" w:fill="auto"/>
          </w:tcPr>
          <w:p w14:paraId="4709B095" w14:textId="632CEAFD" w:rsidR="005A12B6" w:rsidRPr="00DE5E4C" w:rsidRDefault="002C2664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  <w:r w:rsidR="005A12B6" w:rsidRPr="00DE5E4C">
              <w:rPr>
                <w:rFonts w:asciiTheme="minorHAnsi" w:hAnsiTheme="minorHAnsi" w:cstheme="minorHAnsi"/>
              </w:rPr>
              <w:t xml:space="preserve"> years of experience of working with children and young people affected by domestic abuse and sexual violence</w:t>
            </w:r>
          </w:p>
        </w:tc>
        <w:tc>
          <w:tcPr>
            <w:tcW w:w="3543" w:type="dxa"/>
            <w:shd w:val="clear" w:color="auto" w:fill="auto"/>
          </w:tcPr>
          <w:p w14:paraId="59C8180C" w14:textId="0A11F93E" w:rsidR="005A12B6" w:rsidRPr="00DE5E4C" w:rsidRDefault="002C2664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5 years of experience working with children. </w:t>
            </w:r>
            <w:r w:rsidR="00477926" w:rsidRPr="00DE5E4C">
              <w:rPr>
                <w:rFonts w:asciiTheme="minorHAnsi" w:hAnsiTheme="minorHAnsi" w:cstheme="minorHAnsi"/>
              </w:rPr>
              <w:t>Research e</w:t>
            </w:r>
            <w:r w:rsidR="005A12B6" w:rsidRPr="00DE5E4C">
              <w:rPr>
                <w:rFonts w:asciiTheme="minorHAnsi" w:hAnsiTheme="minorHAnsi" w:cstheme="minorHAnsi"/>
              </w:rPr>
              <w:t xml:space="preserve">xperience </w:t>
            </w:r>
            <w:r w:rsidR="00477926" w:rsidRPr="00DE5E4C">
              <w:rPr>
                <w:rFonts w:asciiTheme="minorHAnsi" w:hAnsiTheme="minorHAnsi" w:cstheme="minorHAnsi"/>
              </w:rPr>
              <w:t>and relevant qualification</w:t>
            </w:r>
          </w:p>
        </w:tc>
        <w:tc>
          <w:tcPr>
            <w:tcW w:w="2410" w:type="dxa"/>
            <w:shd w:val="clear" w:color="auto" w:fill="auto"/>
          </w:tcPr>
          <w:p w14:paraId="6C4F6EFB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Application Form</w:t>
            </w:r>
          </w:p>
          <w:p w14:paraId="3E617F3B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  <w:tr w:rsidR="005A12B6" w:rsidRPr="00DE5E4C" w14:paraId="3D88792E" w14:textId="77777777" w:rsidTr="00737D26">
        <w:tc>
          <w:tcPr>
            <w:tcW w:w="3970" w:type="dxa"/>
            <w:shd w:val="clear" w:color="auto" w:fill="auto"/>
          </w:tcPr>
          <w:p w14:paraId="6026D7C1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Excellent understanding of safeguarding children and vulnerable adults</w:t>
            </w:r>
          </w:p>
        </w:tc>
        <w:tc>
          <w:tcPr>
            <w:tcW w:w="3543" w:type="dxa"/>
            <w:shd w:val="clear" w:color="auto" w:fill="auto"/>
          </w:tcPr>
          <w:p w14:paraId="4D3001C5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Safeguarding qualification, experience as Safeguarding Lead</w:t>
            </w:r>
          </w:p>
        </w:tc>
        <w:tc>
          <w:tcPr>
            <w:tcW w:w="2410" w:type="dxa"/>
            <w:shd w:val="clear" w:color="auto" w:fill="auto"/>
          </w:tcPr>
          <w:p w14:paraId="45C0C9AB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Application Form</w:t>
            </w:r>
          </w:p>
          <w:p w14:paraId="10057C91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  <w:tr w:rsidR="005A12B6" w:rsidRPr="00DE5E4C" w14:paraId="4EBA4954" w14:textId="77777777" w:rsidTr="00737D26">
        <w:tc>
          <w:tcPr>
            <w:tcW w:w="3970" w:type="dxa"/>
            <w:shd w:val="clear" w:color="auto" w:fill="auto"/>
          </w:tcPr>
          <w:p w14:paraId="379D9D86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Experience of leading and developing a project of service</w:t>
            </w:r>
          </w:p>
        </w:tc>
        <w:tc>
          <w:tcPr>
            <w:tcW w:w="3543" w:type="dxa"/>
            <w:shd w:val="clear" w:color="auto" w:fill="auto"/>
          </w:tcPr>
          <w:p w14:paraId="34B0DFEB" w14:textId="650716D5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 xml:space="preserve">Leadership and Management </w:t>
            </w:r>
            <w:r w:rsidR="00DF3EBF" w:rsidRPr="00DE5E4C">
              <w:rPr>
                <w:rFonts w:asciiTheme="minorHAnsi" w:hAnsiTheme="minorHAnsi" w:cstheme="minorHAnsi"/>
              </w:rPr>
              <w:t xml:space="preserve">or Project Management </w:t>
            </w:r>
            <w:r w:rsidRPr="00DE5E4C">
              <w:rPr>
                <w:rFonts w:asciiTheme="minorHAnsi" w:hAnsiTheme="minorHAnsi" w:cstheme="minorHAnsi"/>
              </w:rPr>
              <w:t>Qualification</w:t>
            </w:r>
          </w:p>
        </w:tc>
        <w:tc>
          <w:tcPr>
            <w:tcW w:w="2410" w:type="dxa"/>
            <w:shd w:val="clear" w:color="auto" w:fill="auto"/>
          </w:tcPr>
          <w:p w14:paraId="008B03BB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 xml:space="preserve">Application Form </w:t>
            </w:r>
          </w:p>
          <w:p w14:paraId="701AC9BD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  <w:tr w:rsidR="005A12B6" w:rsidRPr="00DE5E4C" w14:paraId="156B1FD3" w14:textId="77777777" w:rsidTr="00737D26">
        <w:tc>
          <w:tcPr>
            <w:tcW w:w="3970" w:type="dxa"/>
            <w:shd w:val="clear" w:color="auto" w:fill="auto"/>
          </w:tcPr>
          <w:p w14:paraId="5B9BEFA9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Experience of line management and building successful teams</w:t>
            </w:r>
          </w:p>
          <w:p w14:paraId="0845FF90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</w:p>
        </w:tc>
        <w:tc>
          <w:tcPr>
            <w:tcW w:w="3543" w:type="dxa"/>
            <w:shd w:val="clear" w:color="auto" w:fill="auto"/>
          </w:tcPr>
          <w:p w14:paraId="0069F0A3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Experience of working across systems</w:t>
            </w:r>
            <w:r w:rsidR="00824EB8" w:rsidRPr="00DE5E4C">
              <w:rPr>
                <w:rFonts w:asciiTheme="minorHAnsi" w:hAnsiTheme="minorHAnsi" w:cstheme="minorHAnsi"/>
              </w:rPr>
              <w:t xml:space="preserve"> and building external partnerships</w:t>
            </w:r>
          </w:p>
        </w:tc>
        <w:tc>
          <w:tcPr>
            <w:tcW w:w="2410" w:type="dxa"/>
            <w:shd w:val="clear" w:color="auto" w:fill="auto"/>
          </w:tcPr>
          <w:p w14:paraId="7B414EF7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Application Form</w:t>
            </w:r>
          </w:p>
          <w:p w14:paraId="137F4AF4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  <w:tr w:rsidR="005A12B6" w:rsidRPr="00DE5E4C" w14:paraId="266252A4" w14:textId="77777777" w:rsidTr="00737D26">
        <w:tc>
          <w:tcPr>
            <w:tcW w:w="3970" w:type="dxa"/>
            <w:shd w:val="clear" w:color="auto" w:fill="auto"/>
          </w:tcPr>
          <w:p w14:paraId="49B0A96F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Good all round IT skills</w:t>
            </w:r>
          </w:p>
        </w:tc>
        <w:tc>
          <w:tcPr>
            <w:tcW w:w="3543" w:type="dxa"/>
            <w:shd w:val="clear" w:color="auto" w:fill="auto"/>
          </w:tcPr>
          <w:p w14:paraId="1960E19E" w14:textId="77777777" w:rsidR="005A12B6" w:rsidRPr="00DE5E4C" w:rsidRDefault="005A12B6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Experience of working with bespoke datab</w:t>
            </w:r>
            <w:r w:rsidR="00824EB8" w:rsidRPr="00DE5E4C">
              <w:rPr>
                <w:rFonts w:asciiTheme="minorHAnsi" w:hAnsiTheme="minorHAnsi" w:cstheme="minorHAnsi"/>
              </w:rPr>
              <w:t>a</w:t>
            </w:r>
            <w:r w:rsidRPr="00DE5E4C">
              <w:rPr>
                <w:rFonts w:asciiTheme="minorHAnsi" w:hAnsiTheme="minorHAnsi" w:cstheme="minorHAnsi"/>
              </w:rPr>
              <w:t>ses</w:t>
            </w:r>
          </w:p>
        </w:tc>
        <w:tc>
          <w:tcPr>
            <w:tcW w:w="2410" w:type="dxa"/>
            <w:shd w:val="clear" w:color="auto" w:fill="auto"/>
          </w:tcPr>
          <w:p w14:paraId="34BC1928" w14:textId="77777777" w:rsidR="005A12B6" w:rsidRPr="00DE5E4C" w:rsidRDefault="00824EB8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Application Form</w:t>
            </w:r>
          </w:p>
          <w:p w14:paraId="2F1DD432" w14:textId="77777777" w:rsidR="00824EB8" w:rsidRPr="00DE5E4C" w:rsidRDefault="00824EB8" w:rsidP="00737D26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/>
              <w:outlineLvl w:val="0"/>
              <w:rPr>
                <w:rFonts w:asciiTheme="minorHAnsi" w:hAnsiTheme="minorHAnsi" w:cstheme="minorHAnsi"/>
              </w:rPr>
            </w:pPr>
            <w:r w:rsidRPr="00DE5E4C">
              <w:rPr>
                <w:rFonts w:asciiTheme="minorHAnsi" w:hAnsiTheme="minorHAnsi" w:cstheme="minorHAnsi"/>
              </w:rPr>
              <w:t>Interview</w:t>
            </w:r>
          </w:p>
        </w:tc>
      </w:tr>
    </w:tbl>
    <w:p w14:paraId="25091434" w14:textId="77777777" w:rsidR="005A12B6" w:rsidRPr="00DE5E4C" w:rsidRDefault="005A12B6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p w14:paraId="6858D253" w14:textId="7E6D07DA" w:rsidR="005A12B6" w:rsidRDefault="003F134D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="Calibri" w:hAnsi="Calibri" w:cs="Calibri"/>
        </w:rPr>
      </w:pPr>
      <w:r>
        <w:rPr>
          <w:rFonts w:asciiTheme="minorHAnsi" w:hAnsiTheme="minorHAnsi" w:cstheme="minorHAnsi"/>
        </w:rPr>
        <w:t xml:space="preserve">To apply visit </w:t>
      </w:r>
      <w:hyperlink r:id="rId7" w:history="1">
        <w:r w:rsidRPr="00962121">
          <w:rPr>
            <w:rStyle w:val="Hyperlink"/>
            <w:rFonts w:ascii="Calibri" w:hAnsi="Calibri" w:cs="Calibri"/>
          </w:rPr>
          <w:t>https://clearsupport.net/team/job-vacancies</w:t>
        </w:r>
      </w:hyperlink>
      <w:r>
        <w:rPr>
          <w:rFonts w:ascii="Calibri" w:hAnsi="Calibri" w:cs="Calibri"/>
        </w:rPr>
        <w:t xml:space="preserve"> where you can download the application form which should be emailed to: </w:t>
      </w:r>
      <w:hyperlink r:id="rId8" w:history="1">
        <w:r w:rsidRPr="00962121">
          <w:rPr>
            <w:rStyle w:val="Hyperlink"/>
            <w:rFonts w:ascii="Calibri" w:hAnsi="Calibri" w:cs="Calibri"/>
          </w:rPr>
          <w:t>admin@clearsupport.net</w:t>
        </w:r>
      </w:hyperlink>
      <w:r>
        <w:rPr>
          <w:rFonts w:ascii="Calibri" w:hAnsi="Calibri" w:cs="Calibri"/>
        </w:rPr>
        <w:t xml:space="preserve"> </w:t>
      </w:r>
    </w:p>
    <w:p w14:paraId="37D320BF" w14:textId="3C6C9B76" w:rsidR="00A604A2" w:rsidRDefault="00A604A2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p w14:paraId="5FC77593" w14:textId="77777777" w:rsidR="003F134D" w:rsidRPr="00DE5E4C" w:rsidRDefault="003F134D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</w:p>
    <w:p w14:paraId="11BB32A1" w14:textId="52D8DC56" w:rsidR="00E67F25" w:rsidRPr="00DE5E4C" w:rsidRDefault="00BB6B11" w:rsidP="00E67F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outlineLvl w:val="0"/>
        <w:rPr>
          <w:rFonts w:asciiTheme="minorHAnsi" w:hAnsiTheme="minorHAnsi" w:cstheme="minorHAnsi"/>
        </w:rPr>
      </w:pPr>
      <w:r w:rsidRPr="00DE5E4C">
        <w:rPr>
          <w:rFonts w:asciiTheme="minorHAnsi" w:hAnsiTheme="minorHAnsi" w:cstheme="minorHAnsi"/>
        </w:rPr>
        <w:t xml:space="preserve">Updated </w:t>
      </w:r>
      <w:r w:rsidR="0079336B">
        <w:rPr>
          <w:rFonts w:asciiTheme="minorHAnsi" w:hAnsiTheme="minorHAnsi" w:cstheme="minorHAnsi"/>
        </w:rPr>
        <w:t>May 20</w:t>
      </w:r>
      <w:r w:rsidR="00BF4E43" w:rsidRPr="00DE5E4C">
        <w:rPr>
          <w:rFonts w:asciiTheme="minorHAnsi" w:hAnsiTheme="minorHAnsi" w:cstheme="minorHAnsi"/>
        </w:rPr>
        <w:t>2</w:t>
      </w:r>
      <w:r w:rsidR="002C2664">
        <w:rPr>
          <w:rFonts w:asciiTheme="minorHAnsi" w:hAnsiTheme="minorHAnsi" w:cstheme="minorHAnsi"/>
        </w:rPr>
        <w:t>2</w:t>
      </w:r>
    </w:p>
    <w:sectPr w:rsidR="00E67F25" w:rsidRPr="00DE5E4C" w:rsidSect="005B4287">
      <w:pgSz w:w="12240" w:h="15840"/>
      <w:pgMar w:top="1440" w:right="1608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3E1"/>
    <w:multiLevelType w:val="hybridMultilevel"/>
    <w:tmpl w:val="9DDEE6EE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1" w15:restartNumberingAfterBreak="0">
    <w:nsid w:val="02E06DE3"/>
    <w:multiLevelType w:val="hybridMultilevel"/>
    <w:tmpl w:val="C63EEE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DD40D3"/>
    <w:multiLevelType w:val="hybridMultilevel"/>
    <w:tmpl w:val="58D42A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A896A18"/>
    <w:multiLevelType w:val="hybridMultilevel"/>
    <w:tmpl w:val="CD608B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B016987"/>
    <w:multiLevelType w:val="hybridMultilevel"/>
    <w:tmpl w:val="81D2B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2F2F5D"/>
    <w:multiLevelType w:val="hybridMultilevel"/>
    <w:tmpl w:val="8806B8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0DD1240"/>
    <w:multiLevelType w:val="hybridMultilevel"/>
    <w:tmpl w:val="AAE466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A90E16"/>
    <w:multiLevelType w:val="hybridMultilevel"/>
    <w:tmpl w:val="2C4EF5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015FC"/>
    <w:multiLevelType w:val="hybridMultilevel"/>
    <w:tmpl w:val="278C7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E711660"/>
    <w:multiLevelType w:val="hybridMultilevel"/>
    <w:tmpl w:val="2E409D34"/>
    <w:lvl w:ilvl="0" w:tplc="040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0" w15:restartNumberingAfterBreak="0">
    <w:nsid w:val="23B76185"/>
    <w:multiLevelType w:val="hybridMultilevel"/>
    <w:tmpl w:val="FAEE0A5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3E12B63"/>
    <w:multiLevelType w:val="hybridMultilevel"/>
    <w:tmpl w:val="67045F66"/>
    <w:lvl w:ilvl="0" w:tplc="040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2" w15:restartNumberingAfterBreak="0">
    <w:nsid w:val="2F0476E3"/>
    <w:multiLevelType w:val="hybridMultilevel"/>
    <w:tmpl w:val="5CEC5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F4069A"/>
    <w:multiLevelType w:val="hybridMultilevel"/>
    <w:tmpl w:val="CFCEA2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89A2A7F"/>
    <w:multiLevelType w:val="hybridMultilevel"/>
    <w:tmpl w:val="04266C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EC70C65"/>
    <w:multiLevelType w:val="hybridMultilevel"/>
    <w:tmpl w:val="4902339C"/>
    <w:lvl w:ilvl="0" w:tplc="04090001">
      <w:start w:val="1"/>
      <w:numFmt w:val="bullet"/>
      <w:lvlText w:val=""/>
      <w:lvlJc w:val="left"/>
      <w:pPr>
        <w:ind w:left="2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</w:abstractNum>
  <w:abstractNum w:abstractNumId="16" w15:restartNumberingAfterBreak="0">
    <w:nsid w:val="3F015B7D"/>
    <w:multiLevelType w:val="hybridMultilevel"/>
    <w:tmpl w:val="1C90432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C17F9"/>
    <w:multiLevelType w:val="hybridMultilevel"/>
    <w:tmpl w:val="5F9EACFE"/>
    <w:lvl w:ilvl="0" w:tplc="040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8" w15:restartNumberingAfterBreak="0">
    <w:nsid w:val="4EE60946"/>
    <w:multiLevelType w:val="hybridMultilevel"/>
    <w:tmpl w:val="D86C3A40"/>
    <w:lvl w:ilvl="0" w:tplc="040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9" w15:restartNumberingAfterBreak="0">
    <w:nsid w:val="52373D13"/>
    <w:multiLevelType w:val="hybridMultilevel"/>
    <w:tmpl w:val="A0320BF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553E75D9"/>
    <w:multiLevelType w:val="hybridMultilevel"/>
    <w:tmpl w:val="9284757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84B7208"/>
    <w:multiLevelType w:val="hybridMultilevel"/>
    <w:tmpl w:val="DD989E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4A0FB4"/>
    <w:multiLevelType w:val="hybridMultilevel"/>
    <w:tmpl w:val="1A385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AD4245"/>
    <w:multiLevelType w:val="hybridMultilevel"/>
    <w:tmpl w:val="3320AB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F01D46"/>
    <w:multiLevelType w:val="hybridMultilevel"/>
    <w:tmpl w:val="6924F6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5065973"/>
    <w:multiLevelType w:val="hybridMultilevel"/>
    <w:tmpl w:val="C5443D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E1979B8"/>
    <w:multiLevelType w:val="hybridMultilevel"/>
    <w:tmpl w:val="D4B49946"/>
    <w:lvl w:ilvl="0" w:tplc="0409000D">
      <w:start w:val="1"/>
      <w:numFmt w:val="bullet"/>
      <w:lvlText w:val=""/>
      <w:lvlJc w:val="left"/>
      <w:pPr>
        <w:ind w:left="12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27" w15:restartNumberingAfterBreak="0">
    <w:nsid w:val="6EDB0DF5"/>
    <w:multiLevelType w:val="hybridMultilevel"/>
    <w:tmpl w:val="2436AD0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EE818B3"/>
    <w:multiLevelType w:val="hybridMultilevel"/>
    <w:tmpl w:val="52783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A01B50"/>
    <w:multiLevelType w:val="hybridMultilevel"/>
    <w:tmpl w:val="761ED8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FCF1B73"/>
    <w:multiLevelType w:val="hybridMultilevel"/>
    <w:tmpl w:val="808CF0B0"/>
    <w:lvl w:ilvl="0" w:tplc="0409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31" w15:restartNumberingAfterBreak="0">
    <w:nsid w:val="70890C30"/>
    <w:multiLevelType w:val="hybridMultilevel"/>
    <w:tmpl w:val="9E94221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719075E8"/>
    <w:multiLevelType w:val="hybridMultilevel"/>
    <w:tmpl w:val="4F307BF6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33" w15:restartNumberingAfterBreak="0">
    <w:nsid w:val="72EB6B2A"/>
    <w:multiLevelType w:val="hybridMultilevel"/>
    <w:tmpl w:val="F1D65D7C"/>
    <w:lvl w:ilvl="0" w:tplc="0409000D">
      <w:start w:val="1"/>
      <w:numFmt w:val="bullet"/>
      <w:lvlText w:val=""/>
      <w:lvlJc w:val="left"/>
      <w:pPr>
        <w:ind w:left="12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34" w15:restartNumberingAfterBreak="0">
    <w:nsid w:val="74EC5E25"/>
    <w:multiLevelType w:val="hybridMultilevel"/>
    <w:tmpl w:val="21647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21E52"/>
    <w:multiLevelType w:val="hybridMultilevel"/>
    <w:tmpl w:val="2836FDBE"/>
    <w:lvl w:ilvl="0" w:tplc="F6C69CD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9613640">
    <w:abstractNumId w:val="7"/>
  </w:num>
  <w:num w:numId="2" w16cid:durableId="1095370760">
    <w:abstractNumId w:val="33"/>
  </w:num>
  <w:num w:numId="3" w16cid:durableId="1043018767">
    <w:abstractNumId w:val="26"/>
  </w:num>
  <w:num w:numId="4" w16cid:durableId="900944448">
    <w:abstractNumId w:val="15"/>
  </w:num>
  <w:num w:numId="5" w16cid:durableId="129246729">
    <w:abstractNumId w:val="8"/>
  </w:num>
  <w:num w:numId="6" w16cid:durableId="246772378">
    <w:abstractNumId w:val="0"/>
  </w:num>
  <w:num w:numId="7" w16cid:durableId="1783722703">
    <w:abstractNumId w:val="34"/>
  </w:num>
  <w:num w:numId="8" w16cid:durableId="309987382">
    <w:abstractNumId w:val="21"/>
  </w:num>
  <w:num w:numId="9" w16cid:durableId="1200776808">
    <w:abstractNumId w:val="14"/>
  </w:num>
  <w:num w:numId="10" w16cid:durableId="148904667">
    <w:abstractNumId w:val="19"/>
  </w:num>
  <w:num w:numId="11" w16cid:durableId="1930889327">
    <w:abstractNumId w:val="1"/>
  </w:num>
  <w:num w:numId="12" w16cid:durableId="2058433610">
    <w:abstractNumId w:val="32"/>
  </w:num>
  <w:num w:numId="13" w16cid:durableId="1959794052">
    <w:abstractNumId w:val="4"/>
  </w:num>
  <w:num w:numId="14" w16cid:durableId="1629972078">
    <w:abstractNumId w:val="17"/>
  </w:num>
  <w:num w:numId="15" w16cid:durableId="1477644196">
    <w:abstractNumId w:val="25"/>
  </w:num>
  <w:num w:numId="16" w16cid:durableId="1843665106">
    <w:abstractNumId w:val="31"/>
  </w:num>
  <w:num w:numId="17" w16cid:durableId="2048752703">
    <w:abstractNumId w:val="23"/>
  </w:num>
  <w:num w:numId="18" w16cid:durableId="1283345620">
    <w:abstractNumId w:val="30"/>
  </w:num>
  <w:num w:numId="19" w16cid:durableId="901478380">
    <w:abstractNumId w:val="11"/>
  </w:num>
  <w:num w:numId="20" w16cid:durableId="1186938569">
    <w:abstractNumId w:val="9"/>
  </w:num>
  <w:num w:numId="21" w16cid:durableId="722758094">
    <w:abstractNumId w:val="10"/>
  </w:num>
  <w:num w:numId="22" w16cid:durableId="1423142149">
    <w:abstractNumId w:val="5"/>
  </w:num>
  <w:num w:numId="23" w16cid:durableId="1528178609">
    <w:abstractNumId w:val="3"/>
  </w:num>
  <w:num w:numId="24" w16cid:durableId="525606918">
    <w:abstractNumId w:val="12"/>
  </w:num>
  <w:num w:numId="25" w16cid:durableId="1853686170">
    <w:abstractNumId w:val="18"/>
  </w:num>
  <w:num w:numId="26" w16cid:durableId="1444837674">
    <w:abstractNumId w:val="6"/>
  </w:num>
  <w:num w:numId="27" w16cid:durableId="1247420994">
    <w:abstractNumId w:val="20"/>
  </w:num>
  <w:num w:numId="28" w16cid:durableId="775440881">
    <w:abstractNumId w:val="28"/>
  </w:num>
  <w:num w:numId="29" w16cid:durableId="1094352777">
    <w:abstractNumId w:val="16"/>
  </w:num>
  <w:num w:numId="30" w16cid:durableId="1769810573">
    <w:abstractNumId w:val="35"/>
  </w:num>
  <w:num w:numId="31" w16cid:durableId="916329548">
    <w:abstractNumId w:val="24"/>
  </w:num>
  <w:num w:numId="32" w16cid:durableId="517433127">
    <w:abstractNumId w:val="13"/>
  </w:num>
  <w:num w:numId="33" w16cid:durableId="748846500">
    <w:abstractNumId w:val="27"/>
  </w:num>
  <w:num w:numId="34" w16cid:durableId="1595285235">
    <w:abstractNumId w:val="2"/>
  </w:num>
  <w:num w:numId="35" w16cid:durableId="1987663878">
    <w:abstractNumId w:val="22"/>
  </w:num>
  <w:num w:numId="36" w16cid:durableId="179320540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07BF"/>
    <w:rsid w:val="00036307"/>
    <w:rsid w:val="0005007A"/>
    <w:rsid w:val="00072742"/>
    <w:rsid w:val="00094048"/>
    <w:rsid w:val="000A516E"/>
    <w:rsid w:val="00127875"/>
    <w:rsid w:val="001950E0"/>
    <w:rsid w:val="001A0298"/>
    <w:rsid w:val="001C574A"/>
    <w:rsid w:val="00233899"/>
    <w:rsid w:val="0025159E"/>
    <w:rsid w:val="00280471"/>
    <w:rsid w:val="002C2664"/>
    <w:rsid w:val="002D28F0"/>
    <w:rsid w:val="0030060A"/>
    <w:rsid w:val="00301A6D"/>
    <w:rsid w:val="00310C92"/>
    <w:rsid w:val="00336CFD"/>
    <w:rsid w:val="003758BD"/>
    <w:rsid w:val="00390BB2"/>
    <w:rsid w:val="003A682A"/>
    <w:rsid w:val="003C53A9"/>
    <w:rsid w:val="003F134D"/>
    <w:rsid w:val="0041582D"/>
    <w:rsid w:val="00461EEB"/>
    <w:rsid w:val="00471A84"/>
    <w:rsid w:val="0047241E"/>
    <w:rsid w:val="00476015"/>
    <w:rsid w:val="00477926"/>
    <w:rsid w:val="004934E3"/>
    <w:rsid w:val="004C4AC3"/>
    <w:rsid w:val="004D01C3"/>
    <w:rsid w:val="00537650"/>
    <w:rsid w:val="00544C0A"/>
    <w:rsid w:val="005871FA"/>
    <w:rsid w:val="005A12B6"/>
    <w:rsid w:val="005B2E2D"/>
    <w:rsid w:val="005B4287"/>
    <w:rsid w:val="006264B0"/>
    <w:rsid w:val="006407BF"/>
    <w:rsid w:val="00653C4F"/>
    <w:rsid w:val="006F0EC9"/>
    <w:rsid w:val="007178A5"/>
    <w:rsid w:val="00737D26"/>
    <w:rsid w:val="00785E4A"/>
    <w:rsid w:val="00787623"/>
    <w:rsid w:val="0079336B"/>
    <w:rsid w:val="007A15ED"/>
    <w:rsid w:val="007C65B0"/>
    <w:rsid w:val="00824EB8"/>
    <w:rsid w:val="00831481"/>
    <w:rsid w:val="00854928"/>
    <w:rsid w:val="008E41B6"/>
    <w:rsid w:val="008F0F84"/>
    <w:rsid w:val="009018F0"/>
    <w:rsid w:val="0090609D"/>
    <w:rsid w:val="00982035"/>
    <w:rsid w:val="0099609E"/>
    <w:rsid w:val="009B77E2"/>
    <w:rsid w:val="00A604A2"/>
    <w:rsid w:val="00A83461"/>
    <w:rsid w:val="00A9768B"/>
    <w:rsid w:val="00AD0D73"/>
    <w:rsid w:val="00B04560"/>
    <w:rsid w:val="00BB6B11"/>
    <w:rsid w:val="00BF4E43"/>
    <w:rsid w:val="00C071BC"/>
    <w:rsid w:val="00C3797B"/>
    <w:rsid w:val="00C616B3"/>
    <w:rsid w:val="00C740C2"/>
    <w:rsid w:val="00CD2777"/>
    <w:rsid w:val="00CF32D9"/>
    <w:rsid w:val="00D067DE"/>
    <w:rsid w:val="00D27B62"/>
    <w:rsid w:val="00D3255D"/>
    <w:rsid w:val="00D47DF8"/>
    <w:rsid w:val="00DB271D"/>
    <w:rsid w:val="00DD4E3D"/>
    <w:rsid w:val="00DE5E4C"/>
    <w:rsid w:val="00DF3EBF"/>
    <w:rsid w:val="00E35F0C"/>
    <w:rsid w:val="00E5734A"/>
    <w:rsid w:val="00E67F25"/>
    <w:rsid w:val="00EC4064"/>
    <w:rsid w:val="00EF4921"/>
    <w:rsid w:val="00F0035B"/>
    <w:rsid w:val="00F369EE"/>
    <w:rsid w:val="00F455B3"/>
    <w:rsid w:val="00FA21AD"/>
    <w:rsid w:val="00FB7538"/>
    <w:rsid w:val="00FF50C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5D3E9919"/>
  <w14:defaultImageDpi w14:val="300"/>
  <w15:chartTrackingRefBased/>
  <w15:docId w15:val="{45941B0F-B1C5-4868-AF5D-C6DBADE97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5042A"/>
    <w:pPr>
      <w:spacing w:after="200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3E062E"/>
    <w:pPr>
      <w:keepNext/>
      <w:spacing w:after="0"/>
      <w:outlineLvl w:val="0"/>
    </w:pPr>
    <w:rPr>
      <w:rFonts w:ascii="Arial" w:eastAsia="Times New Roman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E062E"/>
    <w:rPr>
      <w:rFonts w:ascii="Arial" w:eastAsia="Times New Roman" w:hAnsi="Arial" w:cs="Arial"/>
      <w:b/>
      <w:bCs/>
      <w:sz w:val="22"/>
      <w:szCs w:val="24"/>
    </w:rPr>
  </w:style>
  <w:style w:type="paragraph" w:customStyle="1" w:styleId="ColorfulList-Accent11">
    <w:name w:val="Colorful List - Accent 11"/>
    <w:basedOn w:val="Normal"/>
    <w:uiPriority w:val="34"/>
    <w:qFormat/>
    <w:rsid w:val="003E062E"/>
    <w:pPr>
      <w:spacing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BodyText">
    <w:name w:val="Body Text"/>
    <w:basedOn w:val="Normal"/>
    <w:link w:val="BodyTextChar"/>
    <w:rsid w:val="003E062E"/>
    <w:pPr>
      <w:spacing w:after="0"/>
    </w:pPr>
    <w:rPr>
      <w:rFonts w:ascii="Arial" w:eastAsia="Times New Roman" w:hAnsi="Arial" w:cs="Arial"/>
      <w:sz w:val="22"/>
    </w:rPr>
  </w:style>
  <w:style w:type="character" w:customStyle="1" w:styleId="BodyTextChar">
    <w:name w:val="Body Text Char"/>
    <w:link w:val="BodyText"/>
    <w:rsid w:val="003E062E"/>
    <w:rPr>
      <w:rFonts w:ascii="Arial" w:eastAsia="Times New Roman" w:hAnsi="Arial" w:cs="Arial"/>
      <w:sz w:val="22"/>
      <w:szCs w:val="24"/>
    </w:rPr>
  </w:style>
  <w:style w:type="paragraph" w:styleId="BalloonText">
    <w:name w:val="Balloon Text"/>
    <w:basedOn w:val="Normal"/>
    <w:link w:val="BalloonTextChar"/>
    <w:rsid w:val="00476015"/>
    <w:pPr>
      <w:spacing w:after="0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link w:val="BalloonText"/>
    <w:rsid w:val="00476015"/>
    <w:rPr>
      <w:rFonts w:ascii="Times New Roman" w:hAnsi="Times New Roman"/>
      <w:sz w:val="18"/>
      <w:szCs w:val="18"/>
    </w:rPr>
  </w:style>
  <w:style w:type="paragraph" w:styleId="ListParagraph">
    <w:name w:val="List Paragraph"/>
    <w:basedOn w:val="Normal"/>
    <w:qFormat/>
    <w:rsid w:val="008F0F84"/>
    <w:pPr>
      <w:ind w:left="720"/>
    </w:pPr>
  </w:style>
  <w:style w:type="table" w:styleId="TableGrid">
    <w:name w:val="Table Grid"/>
    <w:basedOn w:val="TableNormal"/>
    <w:rsid w:val="005A12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3F134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F13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@clearsupport.net" TargetMode="External"/><Relationship Id="rId3" Type="http://schemas.openxmlformats.org/officeDocument/2006/relationships/styles" Target="styles.xml"/><Relationship Id="rId7" Type="http://schemas.openxmlformats.org/officeDocument/2006/relationships/hyperlink" Target="https://clearsupport.net/team/job-vacancie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191CEA-7795-4955-8DDE-800521EA0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RCHT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Carpenter</dc:creator>
  <cp:keywords/>
  <cp:lastModifiedBy>Carolyn Webster</cp:lastModifiedBy>
  <cp:revision>3</cp:revision>
  <cp:lastPrinted>2022-01-19T10:22:00Z</cp:lastPrinted>
  <dcterms:created xsi:type="dcterms:W3CDTF">2022-06-07T22:04:00Z</dcterms:created>
  <dcterms:modified xsi:type="dcterms:W3CDTF">2022-06-07T22:11:00Z</dcterms:modified>
</cp:coreProperties>
</file>